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3F7B7" w14:textId="0251C237" w:rsidR="00C34C46" w:rsidRPr="003601CE" w:rsidRDefault="00083375" w:rsidP="00AB4813">
      <w:pPr>
        <w:jc w:val="center"/>
        <w:rPr>
          <w:rFonts w:ascii="Calibri Light" w:hAnsi="Calibri Light"/>
          <w:color w:val="404040" w:themeColor="text1" w:themeTint="BF"/>
          <w:sz w:val="96"/>
        </w:rPr>
      </w:pPr>
      <w:r w:rsidRPr="003601CE">
        <w:rPr>
          <w:rFonts w:ascii="Calibri Light" w:hAnsi="Calibri Light"/>
          <w:noProof/>
          <w:color w:val="404040" w:themeColor="text1" w:themeTint="BF"/>
          <w:sz w:val="96"/>
          <w:lang w:val="en-GB" w:eastAsia="en-GB"/>
        </w:rPr>
        <w:drawing>
          <wp:anchor distT="0" distB="0" distL="114300" distR="114300" simplePos="0" relativeHeight="251678720" behindDoc="1" locked="0" layoutInCell="1" allowOverlap="1" wp14:anchorId="1F883472" wp14:editId="574F2BD7">
            <wp:simplePos x="0" y="0"/>
            <wp:positionH relativeFrom="column">
              <wp:posOffset>-981075</wp:posOffset>
            </wp:positionH>
            <wp:positionV relativeFrom="paragraph">
              <wp:posOffset>-219075</wp:posOffset>
            </wp:positionV>
            <wp:extent cx="7885941" cy="295101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671262742.jpg"/>
                    <pic:cNvPicPr/>
                  </pic:nvPicPr>
                  <pic:blipFill rotWithShape="1">
                    <a:blip r:embed="rId8">
                      <a:extLst>
                        <a:ext uri="{28A0092B-C50C-407E-A947-70E740481C1C}">
                          <a14:useLocalDpi xmlns:a14="http://schemas.microsoft.com/office/drawing/2010/main" val="0"/>
                        </a:ext>
                      </a:extLst>
                    </a:blip>
                    <a:srcRect b="51061"/>
                    <a:stretch/>
                  </pic:blipFill>
                  <pic:spPr bwMode="auto">
                    <a:xfrm>
                      <a:off x="0" y="0"/>
                      <a:ext cx="7885941" cy="29510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E5395" w:rsidRPr="003601CE">
        <w:rPr>
          <w:rFonts w:ascii="Calibri Light" w:hAnsi="Calibri Light"/>
          <w:noProof/>
          <w:color w:val="404040" w:themeColor="text1" w:themeTint="BF"/>
          <w:sz w:val="96"/>
          <w:lang w:val="en-GB" w:eastAsia="en-GB"/>
        </w:rPr>
        <mc:AlternateContent>
          <mc:Choice Requires="wps">
            <w:drawing>
              <wp:anchor distT="0" distB="0" distL="114300" distR="114300" simplePos="0" relativeHeight="251679744" behindDoc="0" locked="0" layoutInCell="1" allowOverlap="1" wp14:anchorId="64391070" wp14:editId="15946505">
                <wp:simplePos x="0" y="0"/>
                <wp:positionH relativeFrom="column">
                  <wp:posOffset>4000500</wp:posOffset>
                </wp:positionH>
                <wp:positionV relativeFrom="paragraph">
                  <wp:posOffset>800100</wp:posOffset>
                </wp:positionV>
                <wp:extent cx="2645410" cy="9144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64541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A4915E" w14:textId="77777777" w:rsidR="00083375" w:rsidRPr="00C34C46" w:rsidRDefault="00083375" w:rsidP="00AE5395">
                            <w:pPr>
                              <w:rPr>
                                <w:rFonts w:ascii="Calibri Light" w:hAnsi="Calibri Light"/>
                                <w:color w:val="FFFFFF" w:themeColor="background1"/>
                                <w:sz w:val="96"/>
                              </w:rPr>
                            </w:pPr>
                            <w:r w:rsidRPr="00C34C46">
                              <w:rPr>
                                <w:rFonts w:ascii="Calibri Light" w:hAnsi="Calibri Light"/>
                                <w:color w:val="FFFFFF" w:themeColor="background1"/>
                                <w:sz w:val="96"/>
                              </w:rPr>
                              <w:t xml:space="preserve">PARENT </w:t>
                            </w:r>
                          </w:p>
                          <w:p w14:paraId="3969B03F" w14:textId="77777777" w:rsidR="00083375" w:rsidRDefault="00083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391070" id="_x0000_t202" coordsize="21600,21600" o:spt="202" path="m,l,21600r21600,l21600,xe">
                <v:stroke joinstyle="miter"/>
                <v:path gradientshapeok="t" o:connecttype="rect"/>
              </v:shapetype>
              <v:shape id="Text Box 24" o:spid="_x0000_s1026" type="#_x0000_t202" style="position:absolute;left:0;text-align:left;margin-left:315pt;margin-top:63pt;width:208.3pt;height:1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" filled="f" stroked="f">
                <v:textbox>
                  <w:txbxContent>
                    <w:p w14:paraId="79A4915E" w14:textId="77777777" w:rsidR="00083375" w:rsidRPr="00C34C46" w:rsidRDefault="00083375" w:rsidP="00AE5395">
                      <w:pPr>
                        <w:rPr>
                          <w:rFonts w:ascii="Calibri Light" w:hAnsi="Calibri Light"/>
                          <w:color w:val="FFFFFF" w:themeColor="background1"/>
                          <w:sz w:val="96"/>
                        </w:rPr>
                      </w:pPr>
                      <w:r w:rsidRPr="00C34C46">
                        <w:rPr>
                          <w:rFonts w:ascii="Calibri Light" w:hAnsi="Calibri Light"/>
                          <w:color w:val="FFFFFF" w:themeColor="background1"/>
                          <w:sz w:val="96"/>
                        </w:rPr>
                        <w:t xml:space="preserve">PARENT </w:t>
                      </w:r>
                    </w:p>
                    <w:p w14:paraId="3969B03F" w14:textId="77777777" w:rsidR="00083375" w:rsidRDefault="00083375"/>
                  </w:txbxContent>
                </v:textbox>
                <w10:wrap type="square"/>
              </v:shape>
            </w:pict>
          </mc:Fallback>
        </mc:AlternateContent>
      </w:r>
    </w:p>
    <w:p w14:paraId="62C31D1E" w14:textId="77777777" w:rsidR="00AE5395" w:rsidRPr="003601CE" w:rsidRDefault="00AE5395" w:rsidP="00AE5395">
      <w:pPr>
        <w:jc w:val="center"/>
        <w:rPr>
          <w:rFonts w:ascii="Calibri Light" w:hAnsi="Calibri Light"/>
          <w:color w:val="404040" w:themeColor="text1" w:themeTint="BF"/>
          <w:sz w:val="48"/>
          <w:szCs w:val="48"/>
        </w:rPr>
      </w:pPr>
      <w:r w:rsidRPr="003601CE">
        <w:rPr>
          <w:rFonts w:ascii="Calibri Light" w:hAnsi="Calibri Light"/>
          <w:noProof/>
          <w:color w:val="404040" w:themeColor="text1" w:themeTint="BF"/>
          <w:sz w:val="96"/>
          <w:lang w:val="en-GB" w:eastAsia="en-GB"/>
        </w:rPr>
        <mc:AlternateContent>
          <mc:Choice Requires="wps">
            <w:drawing>
              <wp:anchor distT="0" distB="0" distL="114300" distR="114300" simplePos="0" relativeHeight="251683840" behindDoc="0" locked="0" layoutInCell="1" allowOverlap="1" wp14:anchorId="0007D5D8" wp14:editId="47A37A96">
                <wp:simplePos x="0" y="0"/>
                <wp:positionH relativeFrom="column">
                  <wp:posOffset>2971800</wp:posOffset>
                </wp:positionH>
                <wp:positionV relativeFrom="paragraph">
                  <wp:posOffset>274320</wp:posOffset>
                </wp:positionV>
                <wp:extent cx="3200400" cy="914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1AE66C" w14:textId="77777777" w:rsidR="00083375" w:rsidRPr="00C34C46" w:rsidRDefault="00083375" w:rsidP="00C34C46">
                            <w:pPr>
                              <w:jc w:val="center"/>
                              <w:rPr>
                                <w:rFonts w:ascii="Calibri Light" w:hAnsi="Calibri Light"/>
                                <w:color w:val="FFFFFF" w:themeColor="background1"/>
                                <w:sz w:val="96"/>
                              </w:rPr>
                            </w:pPr>
                            <w:r w:rsidRPr="00C34C46">
                              <w:rPr>
                                <w:rFonts w:ascii="Calibri Light" w:hAnsi="Calibri Light"/>
                                <w:color w:val="FFFFFF" w:themeColor="background1"/>
                                <w:sz w:val="96"/>
                              </w:rPr>
                              <w:t>HANDBOOK</w:t>
                            </w:r>
                          </w:p>
                          <w:p w14:paraId="080678A8" w14:textId="77777777" w:rsidR="00083375" w:rsidRDefault="00083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7D5D8" id="Text Box 28" o:spid="_x0000_s1027" type="#_x0000_t202" style="position:absolute;left:0;text-align:left;margin-left:234pt;margin-top:21.6pt;width:252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" filled="f" stroked="f">
                <v:textbox>
                  <w:txbxContent>
                    <w:p w14:paraId="291AE66C" w14:textId="77777777" w:rsidR="00083375" w:rsidRPr="00C34C46" w:rsidRDefault="00083375" w:rsidP="00C34C46">
                      <w:pPr>
                        <w:jc w:val="center"/>
                        <w:rPr>
                          <w:rFonts w:ascii="Calibri Light" w:hAnsi="Calibri Light"/>
                          <w:color w:val="FFFFFF" w:themeColor="background1"/>
                          <w:sz w:val="96"/>
                        </w:rPr>
                      </w:pPr>
                      <w:r w:rsidRPr="00C34C46">
                        <w:rPr>
                          <w:rFonts w:ascii="Calibri Light" w:hAnsi="Calibri Light"/>
                          <w:color w:val="FFFFFF" w:themeColor="background1"/>
                          <w:sz w:val="96"/>
                        </w:rPr>
                        <w:t>HANDBOOK</w:t>
                      </w:r>
                    </w:p>
                    <w:p w14:paraId="080678A8" w14:textId="77777777" w:rsidR="00083375" w:rsidRDefault="00083375"/>
                  </w:txbxContent>
                </v:textbox>
                <w10:wrap type="square"/>
              </v:shape>
            </w:pict>
          </mc:Fallback>
        </mc:AlternateContent>
      </w:r>
      <w:r w:rsidRPr="003601CE">
        <w:rPr>
          <w:rFonts w:ascii="Calibri Light" w:hAnsi="Calibri Light"/>
          <w:noProof/>
          <w:color w:val="404040" w:themeColor="text1" w:themeTint="BF"/>
          <w:sz w:val="96"/>
          <w:lang w:val="en-GB" w:eastAsia="en-GB"/>
        </w:rPr>
        <mc:AlternateContent>
          <mc:Choice Requires="wps">
            <w:drawing>
              <wp:anchor distT="0" distB="0" distL="114300" distR="114300" simplePos="0" relativeHeight="251681792" behindDoc="0" locked="0" layoutInCell="1" allowOverlap="1" wp14:anchorId="65A2B265" wp14:editId="2DA2B55E">
                <wp:simplePos x="0" y="0"/>
                <wp:positionH relativeFrom="column">
                  <wp:posOffset>1943100</wp:posOffset>
                </wp:positionH>
                <wp:positionV relativeFrom="paragraph">
                  <wp:posOffset>960120</wp:posOffset>
                </wp:positionV>
                <wp:extent cx="4343400" cy="457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B422F" w14:textId="77777777" w:rsidR="00083375" w:rsidRPr="00AE5395" w:rsidRDefault="00083375" w:rsidP="00C34C46">
                            <w:pPr>
                              <w:jc w:val="center"/>
                              <w:rPr>
                                <w:rFonts w:ascii="Calibri Light" w:hAnsi="Calibri Light"/>
                                <w:color w:val="FFFFFF" w:themeColor="background1"/>
                                <w:sz w:val="28"/>
                                <w:szCs w:val="28"/>
                              </w:rPr>
                            </w:pPr>
                            <w:r w:rsidRPr="00AE5395">
                              <w:rPr>
                                <w:rFonts w:ascii="Calibri Light" w:hAnsi="Calibri Light"/>
                                <w:color w:val="FFFFFF" w:themeColor="background1"/>
                                <w:sz w:val="28"/>
                                <w:szCs w:val="28"/>
                              </w:rPr>
                              <w:t>Quality Area 6: Collaborative Partnership with Families</w:t>
                            </w:r>
                          </w:p>
                          <w:p w14:paraId="51F6D4B9" w14:textId="77777777" w:rsidR="00083375" w:rsidRDefault="00083375" w:rsidP="00C34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2B265" id="Text Box 27" o:spid="_x0000_s1028" type="#_x0000_t202" style="position:absolute;left:0;text-align:left;margin-left:153pt;margin-top:75.6pt;width:342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" filled="f" stroked="f">
                <v:textbox>
                  <w:txbxContent>
                    <w:p w14:paraId="330B422F" w14:textId="77777777" w:rsidR="00083375" w:rsidRPr="00AE5395" w:rsidRDefault="00083375" w:rsidP="00C34C46">
                      <w:pPr>
                        <w:jc w:val="center"/>
                        <w:rPr>
                          <w:rFonts w:ascii="Calibri Light" w:hAnsi="Calibri Light"/>
                          <w:color w:val="FFFFFF" w:themeColor="background1"/>
                          <w:sz w:val="28"/>
                          <w:szCs w:val="28"/>
                        </w:rPr>
                      </w:pPr>
                      <w:r w:rsidRPr="00AE5395">
                        <w:rPr>
                          <w:rFonts w:ascii="Calibri Light" w:hAnsi="Calibri Light"/>
                          <w:color w:val="FFFFFF" w:themeColor="background1"/>
                          <w:sz w:val="28"/>
                          <w:szCs w:val="28"/>
                        </w:rPr>
                        <w:t>Quality Area 6: Collaborative Partnership with Families</w:t>
                      </w:r>
                    </w:p>
                    <w:p w14:paraId="51F6D4B9" w14:textId="77777777" w:rsidR="00083375" w:rsidRDefault="00083375" w:rsidP="00C34C46"/>
                  </w:txbxContent>
                </v:textbox>
                <w10:wrap type="square"/>
              </v:shape>
            </w:pict>
          </mc:Fallback>
        </mc:AlternateContent>
      </w:r>
    </w:p>
    <w:p w14:paraId="7240E8A1" w14:textId="77777777" w:rsidR="00AE5395" w:rsidRPr="003601CE" w:rsidRDefault="00AE5395" w:rsidP="00AE5395">
      <w:pPr>
        <w:jc w:val="center"/>
        <w:rPr>
          <w:rFonts w:ascii="Calibri Light" w:hAnsi="Calibri Light"/>
          <w:color w:val="404040" w:themeColor="text1" w:themeTint="BF"/>
          <w:sz w:val="48"/>
          <w:szCs w:val="48"/>
        </w:rPr>
      </w:pPr>
    </w:p>
    <w:p w14:paraId="3F29556F" w14:textId="77777777" w:rsidR="00AE5395" w:rsidRPr="003601CE" w:rsidRDefault="00AE5395" w:rsidP="00AE5395">
      <w:pPr>
        <w:jc w:val="center"/>
        <w:rPr>
          <w:rFonts w:ascii="Calibri Light" w:hAnsi="Calibri Light"/>
          <w:color w:val="404040" w:themeColor="text1" w:themeTint="BF"/>
          <w:sz w:val="48"/>
          <w:szCs w:val="48"/>
        </w:rPr>
      </w:pPr>
    </w:p>
    <w:p w14:paraId="1351CBC6" w14:textId="77777777" w:rsidR="00083375" w:rsidRDefault="00083375" w:rsidP="00AE5395">
      <w:pPr>
        <w:rPr>
          <w:rFonts w:ascii="Calibri Light" w:hAnsi="Calibri Light"/>
          <w:color w:val="4BACC6" w:themeColor="accent5"/>
          <w:sz w:val="48"/>
          <w:szCs w:val="48"/>
        </w:rPr>
      </w:pPr>
    </w:p>
    <w:p w14:paraId="2FBF615C" w14:textId="77777777" w:rsidR="001C73B5" w:rsidRPr="003601CE" w:rsidRDefault="001C73B5" w:rsidP="00AE5395">
      <w:pPr>
        <w:rPr>
          <w:rFonts w:ascii="Calibri Light" w:hAnsi="Calibri Light"/>
          <w:sz w:val="96"/>
        </w:rPr>
      </w:pPr>
      <w:r w:rsidRPr="003601CE">
        <w:rPr>
          <w:rFonts w:ascii="Calibri Light" w:hAnsi="Calibri Light"/>
          <w:color w:val="4BACC6" w:themeColor="accent5"/>
          <w:sz w:val="48"/>
          <w:szCs w:val="48"/>
        </w:rPr>
        <w:t>Welcom</w:t>
      </w:r>
      <w:r w:rsidR="00AE5395" w:rsidRPr="003601CE">
        <w:rPr>
          <w:rFonts w:ascii="Calibri Light" w:hAnsi="Calibri Light"/>
          <w:color w:val="4BACC6" w:themeColor="accent5"/>
          <w:sz w:val="48"/>
          <w:szCs w:val="48"/>
        </w:rPr>
        <w:t>e</w:t>
      </w:r>
      <w:r w:rsidR="00AE5395" w:rsidRPr="003601CE">
        <w:rPr>
          <w:rFonts w:ascii="Calibri Light" w:hAnsi="Calibri Light"/>
          <w:sz w:val="48"/>
          <w:szCs w:val="48"/>
        </w:rPr>
        <w:t xml:space="preserve">| </w:t>
      </w:r>
      <w:r w:rsidRPr="003601CE">
        <w:rPr>
          <w:rFonts w:ascii="Calibri Light" w:hAnsi="Calibri Light"/>
          <w:sz w:val="48"/>
        </w:rPr>
        <w:t>Our Parent Handbook explains imperative information you will need to be responsive of whilst your</w:t>
      </w:r>
      <w:r w:rsidR="00D665DD" w:rsidRPr="003601CE">
        <w:rPr>
          <w:rFonts w:ascii="Calibri Light" w:hAnsi="Calibri Light"/>
          <w:sz w:val="48"/>
        </w:rPr>
        <w:t xml:space="preserve"> child is in attendance at our S</w:t>
      </w:r>
      <w:r w:rsidRPr="003601CE">
        <w:rPr>
          <w:rFonts w:ascii="Calibri Light" w:hAnsi="Calibri Light"/>
          <w:sz w:val="48"/>
        </w:rPr>
        <w:t xml:space="preserve">ervice. </w:t>
      </w:r>
    </w:p>
    <w:p w14:paraId="5C06DEB0" w14:textId="77777777" w:rsidR="00BA151D" w:rsidRPr="003601CE" w:rsidRDefault="001C73B5" w:rsidP="001C73B5">
      <w:pPr>
        <w:spacing w:line="360" w:lineRule="auto"/>
        <w:rPr>
          <w:rFonts w:ascii="Calibri Light" w:hAnsi="Calibri Light"/>
          <w:i/>
          <w:color w:val="FF0000"/>
        </w:rPr>
      </w:pPr>
      <w:r w:rsidRPr="003601CE">
        <w:rPr>
          <w:rFonts w:ascii="Calibri Light" w:hAnsi="Calibri Light"/>
        </w:rPr>
        <w:t>We strongly recommend you read the provided information and ask questions to confirm</w:t>
      </w:r>
      <w:r w:rsidR="00D665DD" w:rsidRPr="003601CE">
        <w:rPr>
          <w:rFonts w:ascii="Calibri Light" w:hAnsi="Calibri Light"/>
        </w:rPr>
        <w:t xml:space="preserve"> your understanding of how the S</w:t>
      </w:r>
      <w:r w:rsidRPr="003601CE">
        <w:rPr>
          <w:rFonts w:ascii="Calibri Light" w:hAnsi="Calibri Light"/>
        </w:rPr>
        <w:t xml:space="preserve">ervice operates.  You will be required to sign and return the form on the last page of the handbook to confirm you have read and understand the information you have been given in your enrolment pack. </w:t>
      </w:r>
    </w:p>
    <w:p w14:paraId="0E99DEBB" w14:textId="77777777" w:rsidR="001C73B5" w:rsidRPr="003601CE" w:rsidRDefault="001C73B5" w:rsidP="00AE5395">
      <w:pPr>
        <w:spacing w:after="0" w:line="240" w:lineRule="auto"/>
        <w:rPr>
          <w:rFonts w:ascii="Calibri Light" w:hAnsi="Calibri Light" w:cs="Calibri"/>
          <w:i/>
          <w:sz w:val="24"/>
        </w:rPr>
      </w:pPr>
      <w:r w:rsidRPr="003601CE">
        <w:rPr>
          <w:rFonts w:ascii="Calibri Light" w:hAnsi="Calibri Light" w:cs="Calibri"/>
          <w:i/>
          <w:sz w:val="24"/>
        </w:rPr>
        <w:t>We have an open door policy. You and your family are welc</w:t>
      </w:r>
      <w:r w:rsidR="00D665DD" w:rsidRPr="003601CE">
        <w:rPr>
          <w:rFonts w:ascii="Calibri Light" w:hAnsi="Calibri Light" w:cs="Calibri"/>
          <w:i/>
          <w:sz w:val="24"/>
        </w:rPr>
        <w:t>ome to visit our S</w:t>
      </w:r>
      <w:r w:rsidRPr="003601CE">
        <w:rPr>
          <w:rFonts w:ascii="Calibri Light" w:hAnsi="Calibri Light" w:cs="Calibri"/>
          <w:i/>
          <w:sz w:val="24"/>
        </w:rPr>
        <w:t>ervice at any time.</w:t>
      </w:r>
    </w:p>
    <w:p w14:paraId="400268C7" w14:textId="77777777" w:rsidR="00AE5395" w:rsidRPr="003601CE" w:rsidRDefault="00AE5395" w:rsidP="00AE5395">
      <w:pPr>
        <w:pStyle w:val="Heading1"/>
        <w:rPr>
          <w:rFonts w:ascii="Calibri Light" w:eastAsiaTheme="minorHAnsi" w:hAnsi="Calibri Light" w:cstheme="minorBidi"/>
          <w:i/>
          <w:color w:val="FF0000"/>
          <w:sz w:val="24"/>
          <w:szCs w:val="22"/>
        </w:rPr>
      </w:pPr>
    </w:p>
    <w:p w14:paraId="377A60A7" w14:textId="5492ABF3" w:rsidR="00A3170B" w:rsidRPr="003601CE" w:rsidRDefault="00AE5395" w:rsidP="00F2477C">
      <w:pPr>
        <w:pStyle w:val="Heading1"/>
        <w:rPr>
          <w:rFonts w:ascii="Calibri Light" w:hAnsi="Calibri Light"/>
          <w:color w:val="404040" w:themeColor="text1" w:themeTint="BF"/>
          <w:sz w:val="24"/>
          <w:szCs w:val="24"/>
        </w:rPr>
      </w:pPr>
      <w:r w:rsidRPr="003601CE">
        <w:rPr>
          <w:rFonts w:ascii="Calibri Light" w:hAnsi="Calibri Light"/>
          <w:color w:val="404040" w:themeColor="text1" w:themeTint="BF"/>
          <w:sz w:val="48"/>
          <w:szCs w:val="48"/>
        </w:rPr>
        <w:br/>
      </w:r>
      <w:r w:rsidR="00437522">
        <w:rPr>
          <w:rFonts w:ascii="Calibri Light" w:hAnsi="Calibri Light"/>
          <w:color w:val="404040" w:themeColor="text1" w:themeTint="BF"/>
          <w:sz w:val="48"/>
          <w:szCs w:val="48"/>
        </w:rPr>
        <w:t>At Beckenham Early Learning we strive to provide holistic support of the children’s exclusive requirements and interests, in a nurturing, homely environment, that fosters children’s development, across all developmental domains.</w:t>
      </w:r>
      <w:r w:rsidR="003014FF" w:rsidRPr="003601CE">
        <w:rPr>
          <w:rFonts w:ascii="Calibri Light" w:hAnsi="Calibri Light"/>
          <w:color w:val="404040" w:themeColor="text1" w:themeTint="BF"/>
          <w:sz w:val="48"/>
          <w:szCs w:val="48"/>
        </w:rPr>
        <w:br/>
      </w:r>
    </w:p>
    <w:p w14:paraId="39EEF063" w14:textId="77777777" w:rsidR="00AE5395" w:rsidRPr="003601CE" w:rsidRDefault="00AE5395" w:rsidP="001C73B5"/>
    <w:p w14:paraId="1E88E6B3" w14:textId="77777777" w:rsidR="001C73B5" w:rsidRPr="003601CE" w:rsidRDefault="001C73B5" w:rsidP="001C73B5">
      <w:r w:rsidRPr="003601CE">
        <w:rPr>
          <w:rFonts w:ascii="Calibri Light" w:hAnsi="Calibri Light"/>
          <w:color w:val="404040" w:themeColor="text1" w:themeTint="BF"/>
          <w:sz w:val="48"/>
          <w:szCs w:val="48"/>
        </w:rPr>
        <w:t>Service Information</w:t>
      </w:r>
    </w:p>
    <w:p w14:paraId="0507279D" w14:textId="4DCAEA98" w:rsidR="001C73B5" w:rsidRPr="00BC3C89" w:rsidRDefault="001C73B5" w:rsidP="001C73B5">
      <w:pPr>
        <w:spacing w:line="360" w:lineRule="auto"/>
        <w:rPr>
          <w:rFonts w:ascii="Calibri Light" w:hAnsi="Calibri Light"/>
        </w:rPr>
      </w:pPr>
      <w:r w:rsidRPr="00BC3C89">
        <w:rPr>
          <w:rFonts w:ascii="Calibri Light" w:hAnsi="Calibri Light"/>
        </w:rPr>
        <w:t xml:space="preserve">Our Service caters for children aged 6 weeks to </w:t>
      </w:r>
      <w:r w:rsidR="002078BA" w:rsidRPr="00BC3C89">
        <w:rPr>
          <w:rFonts w:ascii="Calibri Light" w:hAnsi="Calibri Light"/>
        </w:rPr>
        <w:t>6</w:t>
      </w:r>
      <w:r w:rsidRPr="00BC3C89">
        <w:rPr>
          <w:rFonts w:ascii="Calibri Light" w:hAnsi="Calibri Light"/>
        </w:rPr>
        <w:t xml:space="preserve"> years. We are open from</w:t>
      </w:r>
      <w:r w:rsidR="002078BA" w:rsidRPr="00BC3C89">
        <w:rPr>
          <w:rFonts w:ascii="Calibri Light" w:hAnsi="Calibri Light"/>
        </w:rPr>
        <w:t xml:space="preserve"> </w:t>
      </w:r>
      <w:r w:rsidR="007D0A00" w:rsidRPr="00BC3C89">
        <w:rPr>
          <w:rFonts w:ascii="Calibri Light" w:hAnsi="Calibri Light"/>
        </w:rPr>
        <w:t xml:space="preserve">6.30am </w:t>
      </w:r>
      <w:r w:rsidR="007D0A00">
        <w:rPr>
          <w:rFonts w:ascii="Calibri Light" w:hAnsi="Calibri Light"/>
        </w:rPr>
        <w:t>to</w:t>
      </w:r>
      <w:r w:rsidR="00083375">
        <w:rPr>
          <w:rFonts w:ascii="Calibri Light" w:hAnsi="Calibri Light"/>
        </w:rPr>
        <w:t xml:space="preserve"> 6.00pm Monday to Friday</w:t>
      </w:r>
      <w:r w:rsidR="00141106">
        <w:rPr>
          <w:rFonts w:ascii="Calibri Light" w:hAnsi="Calibri Light"/>
        </w:rPr>
        <w:t xml:space="preserve"> (52</w:t>
      </w:r>
      <w:r w:rsidRPr="00BC3C89">
        <w:rPr>
          <w:rFonts w:ascii="Calibri Light" w:hAnsi="Calibri Light"/>
        </w:rPr>
        <w:t xml:space="preserve"> weeks of the year</w:t>
      </w:r>
      <w:r w:rsidR="002078BA" w:rsidRPr="00BC3C89">
        <w:rPr>
          <w:rFonts w:ascii="Calibri Light" w:hAnsi="Calibri Light"/>
        </w:rPr>
        <w:t>) and closed on W.A</w:t>
      </w:r>
      <w:r w:rsidR="00083375">
        <w:rPr>
          <w:rFonts w:ascii="Calibri Light" w:hAnsi="Calibri Light"/>
        </w:rPr>
        <w:t xml:space="preserve"> Public H</w:t>
      </w:r>
      <w:r w:rsidRPr="00BC3C89">
        <w:rPr>
          <w:rFonts w:ascii="Calibri Light" w:hAnsi="Calibri Light"/>
        </w:rPr>
        <w:t>olidays</w:t>
      </w:r>
      <w:r w:rsidR="002078BA" w:rsidRPr="00BC3C89">
        <w:rPr>
          <w:rFonts w:ascii="Calibri Light" w:hAnsi="Calibri Light"/>
        </w:rPr>
        <w:t>.</w:t>
      </w:r>
      <w:r w:rsidRPr="00BC3C89">
        <w:rPr>
          <w:rFonts w:ascii="Calibri Light" w:hAnsi="Calibri Light"/>
        </w:rPr>
        <w:t xml:space="preserve"> </w:t>
      </w:r>
      <w:r w:rsidRPr="00BC3C89">
        <w:rPr>
          <w:rFonts w:ascii="Calibri Light" w:hAnsi="Calibri Light"/>
        </w:rPr>
        <w:br/>
      </w:r>
      <w:r w:rsidR="001E2100" w:rsidRPr="00BC3C89">
        <w:rPr>
          <w:rFonts w:ascii="Calibri Light" w:hAnsi="Calibri Light"/>
        </w:rPr>
        <w:br/>
      </w:r>
      <w:r w:rsidR="001E2100" w:rsidRPr="00BC3C89">
        <w:rPr>
          <w:rFonts w:ascii="Calibri Light" w:hAnsi="Calibri Light"/>
          <w:sz w:val="24"/>
          <w:szCs w:val="24"/>
        </w:rPr>
        <w:t>We have</w:t>
      </w:r>
      <w:r w:rsidR="008122DF" w:rsidRPr="00BC3C89">
        <w:rPr>
          <w:rFonts w:ascii="Calibri Light" w:hAnsi="Calibri Light"/>
          <w:sz w:val="24"/>
          <w:szCs w:val="24"/>
        </w:rPr>
        <w:t xml:space="preserve"> 3 </w:t>
      </w:r>
      <w:r w:rsidR="001E2100" w:rsidRPr="00BC3C89">
        <w:rPr>
          <w:rFonts w:ascii="Calibri Light" w:hAnsi="Calibri Light"/>
          <w:sz w:val="24"/>
          <w:szCs w:val="24"/>
        </w:rPr>
        <w:t>classrooms:</w:t>
      </w:r>
    </w:p>
    <w:p w14:paraId="7E87698E" w14:textId="12A60A55" w:rsidR="001C73B5" w:rsidRPr="00BC3C89" w:rsidRDefault="001C73B5" w:rsidP="001C73B5">
      <w:pPr>
        <w:spacing w:line="360" w:lineRule="auto"/>
        <w:rPr>
          <w:rFonts w:ascii="Calibri Light" w:hAnsi="Calibri Light"/>
        </w:rPr>
      </w:pPr>
      <w:r w:rsidRPr="00BC3C89">
        <w:rPr>
          <w:rFonts w:ascii="Calibri Light" w:hAnsi="Calibri Light"/>
        </w:rPr>
        <w:t>0-2 yea</w:t>
      </w:r>
      <w:r w:rsidR="00BC3C89">
        <w:rPr>
          <w:rFonts w:ascii="Calibri Light" w:hAnsi="Calibri Light"/>
        </w:rPr>
        <w:t>r old room – Nursery</w:t>
      </w:r>
    </w:p>
    <w:p w14:paraId="2BE95D48" w14:textId="0F077A89" w:rsidR="001C73B5" w:rsidRPr="00BC3C89" w:rsidRDefault="001C73B5" w:rsidP="001C73B5">
      <w:pPr>
        <w:spacing w:line="360" w:lineRule="auto"/>
        <w:rPr>
          <w:rFonts w:ascii="Calibri Light" w:hAnsi="Calibri Light"/>
        </w:rPr>
      </w:pPr>
      <w:r w:rsidRPr="00BC3C89">
        <w:rPr>
          <w:rFonts w:ascii="Calibri Light" w:hAnsi="Calibri Light"/>
        </w:rPr>
        <w:t>2-3 yea</w:t>
      </w:r>
      <w:r w:rsidR="00BC3C89">
        <w:rPr>
          <w:rFonts w:ascii="Calibri Light" w:hAnsi="Calibri Light"/>
        </w:rPr>
        <w:t>r old room - Toddler</w:t>
      </w:r>
    </w:p>
    <w:p w14:paraId="32AC4DD4" w14:textId="3F240153" w:rsidR="001C73B5" w:rsidRPr="00BC3C89" w:rsidRDefault="001C73B5" w:rsidP="001C73B5">
      <w:pPr>
        <w:spacing w:line="360" w:lineRule="auto"/>
        <w:rPr>
          <w:rFonts w:ascii="Calibri Light" w:hAnsi="Calibri Light"/>
        </w:rPr>
      </w:pPr>
      <w:r w:rsidRPr="00BC3C89">
        <w:rPr>
          <w:rFonts w:ascii="Calibri Light" w:hAnsi="Calibri Light"/>
        </w:rPr>
        <w:t>3-</w:t>
      </w:r>
      <w:r w:rsidR="00202E1C" w:rsidRPr="00BC3C89">
        <w:rPr>
          <w:rFonts w:ascii="Calibri Light" w:hAnsi="Calibri Light"/>
        </w:rPr>
        <w:t>6 y</w:t>
      </w:r>
      <w:r w:rsidRPr="00BC3C89">
        <w:rPr>
          <w:rFonts w:ascii="Calibri Light" w:hAnsi="Calibri Light"/>
        </w:rPr>
        <w:t>ea</w:t>
      </w:r>
      <w:r w:rsidR="00BC3C89">
        <w:rPr>
          <w:rFonts w:ascii="Calibri Light" w:hAnsi="Calibri Light"/>
        </w:rPr>
        <w:t>r old room – Kindy</w:t>
      </w:r>
    </w:p>
    <w:p w14:paraId="17327A1C" w14:textId="77777777" w:rsidR="001C73B5" w:rsidRPr="003601CE" w:rsidRDefault="001C73B5" w:rsidP="001C73B5"/>
    <w:p w14:paraId="06835194" w14:textId="77777777" w:rsidR="001C73B5" w:rsidRPr="003601CE" w:rsidRDefault="001C73B5" w:rsidP="001C73B5">
      <w:r w:rsidRPr="003601CE">
        <w:rPr>
          <w:rFonts w:ascii="Calibri Light" w:hAnsi="Calibri Light"/>
          <w:color w:val="404040" w:themeColor="text1" w:themeTint="BF"/>
          <w:sz w:val="48"/>
          <w:szCs w:val="48"/>
        </w:rPr>
        <w:t>Contact Information</w:t>
      </w:r>
    </w:p>
    <w:p w14:paraId="20F5EA62" w14:textId="5FC75AA8" w:rsidR="001C73B5" w:rsidRPr="003601CE" w:rsidRDefault="001C73B5" w:rsidP="001C73B5">
      <w:pPr>
        <w:spacing w:after="0" w:line="360" w:lineRule="auto"/>
        <w:rPr>
          <w:rFonts w:ascii="Calibri Light" w:hAnsi="Calibri Light"/>
        </w:rPr>
      </w:pPr>
      <w:r w:rsidRPr="00083375">
        <w:rPr>
          <w:rFonts w:ascii="Calibri Light" w:hAnsi="Calibri Light"/>
          <w:b/>
        </w:rPr>
        <w:t>Phone:</w:t>
      </w:r>
      <w:r w:rsidR="00BC3C89">
        <w:rPr>
          <w:rFonts w:ascii="Calibri Light" w:hAnsi="Calibri Light"/>
        </w:rPr>
        <w:t xml:space="preserve"> 08-9458</w:t>
      </w:r>
      <w:r w:rsidR="00083375">
        <w:rPr>
          <w:rFonts w:ascii="Calibri Light" w:hAnsi="Calibri Light"/>
        </w:rPr>
        <w:t xml:space="preserve"> </w:t>
      </w:r>
      <w:r w:rsidR="00BC3C89">
        <w:rPr>
          <w:rFonts w:ascii="Calibri Light" w:hAnsi="Calibri Light"/>
        </w:rPr>
        <w:t>8138</w:t>
      </w:r>
    </w:p>
    <w:p w14:paraId="152D6814" w14:textId="6D5F953D" w:rsidR="001C73B5" w:rsidRDefault="001C73B5" w:rsidP="001C73B5">
      <w:pPr>
        <w:spacing w:after="0" w:line="360" w:lineRule="auto"/>
        <w:rPr>
          <w:rFonts w:ascii="Calibri Light" w:hAnsi="Calibri Light" w:cs="Calibri"/>
        </w:rPr>
      </w:pPr>
      <w:r w:rsidRPr="00083375">
        <w:rPr>
          <w:rFonts w:ascii="Calibri Light" w:hAnsi="Calibri Light" w:cs="Calibri"/>
          <w:b/>
        </w:rPr>
        <w:t>Email:</w:t>
      </w:r>
      <w:r w:rsidRPr="003601CE">
        <w:rPr>
          <w:rFonts w:ascii="Calibri Light" w:hAnsi="Calibri Light" w:cs="Calibri"/>
        </w:rPr>
        <w:t xml:space="preserve">  </w:t>
      </w:r>
      <w:hyperlink r:id="rId9" w:history="1">
        <w:r w:rsidR="00BC3C89" w:rsidRPr="00D516D6">
          <w:rPr>
            <w:rStyle w:val="Hyperlink"/>
            <w:rFonts w:ascii="Calibri Light" w:hAnsi="Calibri Light" w:cs="Calibri"/>
          </w:rPr>
          <w:t>director@beckenhamearlylearning.com.au</w:t>
        </w:r>
      </w:hyperlink>
      <w:r w:rsidR="00BC3C89">
        <w:rPr>
          <w:rFonts w:ascii="Calibri Light" w:hAnsi="Calibri Light" w:cs="Calibri"/>
        </w:rPr>
        <w:t xml:space="preserve"> </w:t>
      </w:r>
    </w:p>
    <w:p w14:paraId="7DEDBDBD" w14:textId="569A16FA" w:rsidR="00083375" w:rsidRDefault="001C73B5" w:rsidP="001C73B5">
      <w:pPr>
        <w:spacing w:after="0" w:line="360" w:lineRule="auto"/>
        <w:rPr>
          <w:rFonts w:ascii="Calibri Light" w:hAnsi="Calibri Light" w:cs="Calibri"/>
        </w:rPr>
      </w:pPr>
      <w:r w:rsidRPr="00083375">
        <w:rPr>
          <w:rFonts w:ascii="Calibri Light" w:hAnsi="Calibri Light" w:cs="Calibri"/>
          <w:b/>
        </w:rPr>
        <w:t>Website:</w:t>
      </w:r>
      <w:r w:rsidRPr="003601CE">
        <w:rPr>
          <w:rFonts w:ascii="Calibri Light" w:hAnsi="Calibri Light" w:cs="Calibri"/>
        </w:rPr>
        <w:t xml:space="preserve"> </w:t>
      </w:r>
      <w:hyperlink r:id="rId10" w:history="1">
        <w:r w:rsidR="00083375" w:rsidRPr="00BD236E">
          <w:rPr>
            <w:rStyle w:val="Hyperlink"/>
            <w:rFonts w:ascii="Calibri Light" w:hAnsi="Calibri Light" w:cs="Calibri"/>
          </w:rPr>
          <w:t>www.beckenhamearlylearning.com.au</w:t>
        </w:r>
      </w:hyperlink>
    </w:p>
    <w:p w14:paraId="7A705D19" w14:textId="5D553523" w:rsidR="001C73B5" w:rsidRPr="003601CE" w:rsidRDefault="001C73B5" w:rsidP="001C73B5">
      <w:pPr>
        <w:spacing w:after="0" w:line="360" w:lineRule="auto"/>
        <w:rPr>
          <w:rFonts w:ascii="Calibri Light" w:hAnsi="Calibri Light" w:cs="Calibri"/>
        </w:rPr>
      </w:pPr>
      <w:r w:rsidRPr="00083375">
        <w:rPr>
          <w:rFonts w:ascii="Calibri Light" w:hAnsi="Calibri Light" w:cs="Calibri"/>
          <w:b/>
        </w:rPr>
        <w:t>Service Director</w:t>
      </w:r>
      <w:r w:rsidR="00083375" w:rsidRPr="00083375">
        <w:rPr>
          <w:rFonts w:ascii="Calibri Light" w:hAnsi="Calibri Light" w:cs="Calibri"/>
          <w:b/>
        </w:rPr>
        <w:t>s</w:t>
      </w:r>
      <w:r w:rsidRPr="00083375">
        <w:rPr>
          <w:rFonts w:ascii="Calibri Light" w:hAnsi="Calibri Light" w:cs="Calibri"/>
          <w:b/>
        </w:rPr>
        <w:t>:</w:t>
      </w:r>
      <w:r w:rsidRPr="003601CE">
        <w:rPr>
          <w:rFonts w:ascii="Calibri Light" w:hAnsi="Calibri Light" w:cs="Calibri"/>
        </w:rPr>
        <w:t xml:space="preserve"> </w:t>
      </w:r>
      <w:r w:rsidR="00BC3C89">
        <w:rPr>
          <w:rFonts w:ascii="Calibri Light" w:hAnsi="Calibri Light" w:cs="Calibri"/>
        </w:rPr>
        <w:t>Vivienne and Leanne</w:t>
      </w:r>
    </w:p>
    <w:p w14:paraId="43B086CA" w14:textId="0428B065" w:rsidR="001C73B5" w:rsidRPr="003601CE" w:rsidRDefault="008122DF" w:rsidP="001C73B5">
      <w:pPr>
        <w:spacing w:after="0" w:line="360" w:lineRule="auto"/>
        <w:rPr>
          <w:rFonts w:ascii="Calibri Light" w:hAnsi="Calibri Light" w:cs="Calibri"/>
        </w:rPr>
      </w:pPr>
      <w:r w:rsidRPr="00083375">
        <w:rPr>
          <w:rFonts w:ascii="Calibri Light" w:hAnsi="Calibri Light" w:cs="Calibri"/>
          <w:b/>
        </w:rPr>
        <w:t>Nominated Supervisor</w:t>
      </w:r>
      <w:r w:rsidR="001C73B5" w:rsidRPr="00083375">
        <w:rPr>
          <w:rFonts w:ascii="Calibri Light" w:hAnsi="Calibri Light" w:cs="Calibri"/>
          <w:b/>
        </w:rPr>
        <w:t>:</w:t>
      </w:r>
      <w:r w:rsidR="001C73B5" w:rsidRPr="003601CE">
        <w:rPr>
          <w:rFonts w:ascii="Calibri Light" w:hAnsi="Calibri Light" w:cs="Calibri"/>
        </w:rPr>
        <w:t xml:space="preserve"> </w:t>
      </w:r>
      <w:r w:rsidR="00BC3C89">
        <w:rPr>
          <w:rFonts w:ascii="Calibri Light" w:hAnsi="Calibri Light" w:cs="Calibri"/>
        </w:rPr>
        <w:t>Vivienne</w:t>
      </w:r>
    </w:p>
    <w:p w14:paraId="662FC3C7" w14:textId="2803BD41" w:rsidR="001C73B5" w:rsidRPr="003601CE" w:rsidRDefault="001C73B5" w:rsidP="001C73B5">
      <w:pPr>
        <w:spacing w:after="0" w:line="360" w:lineRule="auto"/>
        <w:rPr>
          <w:rFonts w:ascii="Calibri Light" w:hAnsi="Calibri Light" w:cs="Calibri"/>
        </w:rPr>
      </w:pPr>
    </w:p>
    <w:p w14:paraId="5FDC4C2A" w14:textId="65935328" w:rsidR="001C73B5" w:rsidRDefault="001C73B5" w:rsidP="001C73B5">
      <w:pPr>
        <w:spacing w:after="0" w:line="360" w:lineRule="auto"/>
        <w:rPr>
          <w:rFonts w:ascii="Calibri Light" w:hAnsi="Calibri Light"/>
        </w:rPr>
      </w:pPr>
    </w:p>
    <w:p w14:paraId="271FCDEE" w14:textId="76184BE1" w:rsidR="00F8442F" w:rsidRDefault="003E722D" w:rsidP="001C73B5">
      <w:pPr>
        <w:spacing w:after="0" w:line="360" w:lineRule="auto"/>
        <w:rPr>
          <w:rFonts w:ascii="Calibri Light" w:hAnsi="Calibri Light"/>
        </w:rPr>
      </w:pPr>
      <w:r>
        <w:rPr>
          <w:rFonts w:ascii="Calibri Light" w:hAnsi="Calibri Light"/>
        </w:rPr>
        <w:t>OUR FEES</w:t>
      </w:r>
      <w:r w:rsidR="000D13A3">
        <w:rPr>
          <w:rFonts w:ascii="Calibri Light" w:hAnsi="Calibri Light"/>
        </w:rPr>
        <w:t xml:space="preserve"> - 20</w:t>
      </w:r>
      <w:r w:rsidR="00891D00">
        <w:rPr>
          <w:rFonts w:ascii="Calibri Light" w:hAnsi="Calibri Light"/>
        </w:rPr>
        <w:t>20</w:t>
      </w:r>
      <w:bookmarkStart w:id="0" w:name="_GoBack"/>
      <w:bookmarkEnd w:id="0"/>
    </w:p>
    <w:p w14:paraId="5FEA1313" w14:textId="38C16D7A" w:rsidR="003E722D" w:rsidRDefault="00083375" w:rsidP="001C73B5">
      <w:pPr>
        <w:spacing w:after="0" w:line="360" w:lineRule="auto"/>
        <w:rPr>
          <w:rFonts w:ascii="Calibri Light" w:hAnsi="Calibri Light"/>
        </w:rPr>
      </w:pPr>
      <w:r>
        <w:rPr>
          <w:rFonts w:ascii="Calibri Light" w:hAnsi="Calibri Light"/>
        </w:rPr>
        <w:t>Nursey</w:t>
      </w:r>
      <w:r w:rsidR="003E722D">
        <w:rPr>
          <w:rFonts w:ascii="Calibri Light" w:hAnsi="Calibri Light"/>
        </w:rPr>
        <w:t xml:space="preserve"> Room    </w:t>
      </w:r>
      <w:r>
        <w:rPr>
          <w:rFonts w:ascii="Calibri Light" w:hAnsi="Calibri Light"/>
        </w:rPr>
        <w:t xml:space="preserve">         </w:t>
      </w:r>
      <w:r>
        <w:rPr>
          <w:rFonts w:ascii="Calibri Light" w:hAnsi="Calibri Light"/>
        </w:rPr>
        <w:tab/>
      </w:r>
      <w:r w:rsidR="003E722D">
        <w:rPr>
          <w:rFonts w:ascii="Calibri Light" w:hAnsi="Calibri Light"/>
        </w:rPr>
        <w:t>(0-2 years)    $97 per day</w:t>
      </w:r>
    </w:p>
    <w:p w14:paraId="134EFAB6" w14:textId="6F91AF78" w:rsidR="003E722D" w:rsidRDefault="003E722D" w:rsidP="001C73B5">
      <w:pPr>
        <w:spacing w:after="0" w:line="360" w:lineRule="auto"/>
        <w:rPr>
          <w:rFonts w:ascii="Calibri Light" w:hAnsi="Calibri Light"/>
        </w:rPr>
      </w:pPr>
      <w:r>
        <w:rPr>
          <w:rFonts w:ascii="Calibri Light" w:hAnsi="Calibri Light"/>
        </w:rPr>
        <w:t>Toddler Room</w:t>
      </w:r>
      <w:r w:rsidR="00FE34D2">
        <w:rPr>
          <w:rFonts w:ascii="Calibri Light" w:hAnsi="Calibri Light"/>
        </w:rPr>
        <w:t xml:space="preserve">          </w:t>
      </w:r>
      <w:r>
        <w:rPr>
          <w:rFonts w:ascii="Calibri Light" w:hAnsi="Calibri Light"/>
        </w:rPr>
        <w:t xml:space="preserve"> </w:t>
      </w:r>
      <w:r w:rsidR="00083375">
        <w:rPr>
          <w:rFonts w:ascii="Calibri Light" w:hAnsi="Calibri Light"/>
        </w:rPr>
        <w:tab/>
      </w:r>
      <w:r>
        <w:rPr>
          <w:rFonts w:ascii="Calibri Light" w:hAnsi="Calibri Light"/>
        </w:rPr>
        <w:t>(2-3 years)    $97 per day</w:t>
      </w:r>
    </w:p>
    <w:p w14:paraId="66BA464D" w14:textId="346A8935" w:rsidR="003E722D" w:rsidRDefault="003E722D" w:rsidP="001C73B5">
      <w:pPr>
        <w:spacing w:after="0" w:line="360" w:lineRule="auto"/>
        <w:rPr>
          <w:rFonts w:ascii="Calibri Light" w:hAnsi="Calibri Light"/>
        </w:rPr>
      </w:pPr>
      <w:r>
        <w:rPr>
          <w:rFonts w:ascii="Calibri Light" w:hAnsi="Calibri Light"/>
        </w:rPr>
        <w:t xml:space="preserve">Kindy Program </w:t>
      </w:r>
      <w:r w:rsidR="00FE34D2">
        <w:rPr>
          <w:rFonts w:ascii="Calibri Light" w:hAnsi="Calibri Light"/>
        </w:rPr>
        <w:t xml:space="preserve">      </w:t>
      </w:r>
      <w:r>
        <w:rPr>
          <w:rFonts w:ascii="Calibri Light" w:hAnsi="Calibri Light"/>
        </w:rPr>
        <w:t xml:space="preserve">  </w:t>
      </w:r>
      <w:r w:rsidR="00083375">
        <w:rPr>
          <w:rFonts w:ascii="Calibri Light" w:hAnsi="Calibri Light"/>
        </w:rPr>
        <w:tab/>
      </w:r>
      <w:r>
        <w:rPr>
          <w:rFonts w:ascii="Calibri Light" w:hAnsi="Calibri Light"/>
        </w:rPr>
        <w:t>(3-6 years)    $95</w:t>
      </w:r>
      <w:r w:rsidR="00083375">
        <w:rPr>
          <w:rFonts w:ascii="Calibri Light" w:hAnsi="Calibri Light"/>
        </w:rPr>
        <w:t xml:space="preserve"> per day</w:t>
      </w:r>
    </w:p>
    <w:p w14:paraId="7BD69124" w14:textId="374455CC" w:rsidR="003E722D" w:rsidRDefault="00083375" w:rsidP="001C73B5">
      <w:pPr>
        <w:spacing w:after="0" w:line="360" w:lineRule="auto"/>
        <w:rPr>
          <w:rFonts w:ascii="Calibri Light" w:hAnsi="Calibri Light"/>
        </w:rPr>
      </w:pPr>
      <w:r>
        <w:rPr>
          <w:rFonts w:ascii="Calibri Light" w:hAnsi="Calibri Light"/>
        </w:rPr>
        <w:t>Discounted Weekly Fee (A</w:t>
      </w:r>
      <w:r w:rsidR="003E722D">
        <w:rPr>
          <w:rFonts w:ascii="Calibri Light" w:hAnsi="Calibri Light"/>
        </w:rPr>
        <w:t xml:space="preserve">ll rooms) </w:t>
      </w:r>
      <w:r>
        <w:rPr>
          <w:rFonts w:ascii="Calibri Light" w:hAnsi="Calibri Light"/>
        </w:rPr>
        <w:t xml:space="preserve">  $93 per day</w:t>
      </w:r>
    </w:p>
    <w:p w14:paraId="72D0712D" w14:textId="61BCE698" w:rsidR="00083375" w:rsidRPr="00BC3C89" w:rsidRDefault="00083375" w:rsidP="001C73B5">
      <w:pPr>
        <w:spacing w:after="0" w:line="360" w:lineRule="auto"/>
        <w:rPr>
          <w:rFonts w:ascii="Calibri Light" w:hAnsi="Calibri Light"/>
        </w:rPr>
      </w:pPr>
      <w:r>
        <w:rPr>
          <w:rFonts w:ascii="Calibri Light" w:hAnsi="Calibri Light"/>
        </w:rPr>
        <w:t>Sibling Discount</w:t>
      </w:r>
      <w:r>
        <w:rPr>
          <w:rFonts w:ascii="Calibri Light" w:hAnsi="Calibri Light"/>
        </w:rPr>
        <w:tab/>
      </w:r>
      <w:r>
        <w:rPr>
          <w:rFonts w:ascii="Calibri Light" w:hAnsi="Calibri Light"/>
        </w:rPr>
        <w:tab/>
        <w:t>(All rooms)  5%</w:t>
      </w:r>
      <w:r w:rsidR="00EE4240">
        <w:rPr>
          <w:rFonts w:ascii="Calibri Light" w:hAnsi="Calibri Light"/>
        </w:rPr>
        <w:t xml:space="preserve"> off Daily &amp; Weekly Fee</w:t>
      </w:r>
    </w:p>
    <w:p w14:paraId="2162C8BE" w14:textId="77777777" w:rsidR="001C73B5" w:rsidRPr="00BC3C89" w:rsidRDefault="001C73B5" w:rsidP="001C73B5">
      <w:pPr>
        <w:spacing w:after="0" w:line="360" w:lineRule="auto"/>
        <w:rPr>
          <w:rFonts w:ascii="Calibri Light" w:hAnsi="Calibri Light"/>
        </w:rPr>
      </w:pPr>
    </w:p>
    <w:p w14:paraId="65BBE090" w14:textId="77777777" w:rsidR="001C73B5" w:rsidRPr="00BC3C89" w:rsidRDefault="000E6238" w:rsidP="001C73B5">
      <w:pPr>
        <w:spacing w:after="0" w:line="360" w:lineRule="auto"/>
        <w:rPr>
          <w:rFonts w:ascii="Calibri Light" w:hAnsi="Calibri Light"/>
        </w:rPr>
      </w:pPr>
      <w:r w:rsidRPr="00BC3C89">
        <w:rPr>
          <w:rFonts w:ascii="Calibri Light" w:hAnsi="Calibri Light"/>
        </w:rPr>
        <w:t xml:space="preserve">Families are required to complete the online Child Care Subsidy assessment via </w:t>
      </w:r>
      <w:hyperlink r:id="rId11" w:history="1">
        <w:r w:rsidRPr="00BC3C89">
          <w:rPr>
            <w:rStyle w:val="Hyperlink"/>
            <w:rFonts w:ascii="Calibri Light" w:hAnsi="Calibri Light"/>
          </w:rPr>
          <w:t>myGov</w:t>
        </w:r>
      </w:hyperlink>
      <w:r w:rsidRPr="00BC3C89">
        <w:rPr>
          <w:rFonts w:ascii="Calibri Light" w:hAnsi="Calibri Light"/>
        </w:rPr>
        <w:t xml:space="preserve"> website prior to starting at the Service. This will determine your eligibility and level of Child Care Subsidy entitlement.  </w:t>
      </w:r>
    </w:p>
    <w:p w14:paraId="73A2CF59" w14:textId="77777777" w:rsidR="001C73B5" w:rsidRPr="00BC3C89" w:rsidRDefault="001C73B5" w:rsidP="001C73B5">
      <w:pPr>
        <w:spacing w:after="0" w:line="360" w:lineRule="auto"/>
        <w:rPr>
          <w:rFonts w:ascii="Calibri Light" w:hAnsi="Calibri Light"/>
        </w:rPr>
      </w:pPr>
    </w:p>
    <w:p w14:paraId="47F97DC5" w14:textId="2EC3B2F2" w:rsidR="001C73B5" w:rsidRPr="003601CE" w:rsidRDefault="001C73B5" w:rsidP="001C73B5">
      <w:pPr>
        <w:spacing w:after="0" w:line="360" w:lineRule="auto"/>
        <w:rPr>
          <w:rFonts w:ascii="Calibri Light" w:hAnsi="Calibri Light"/>
        </w:rPr>
      </w:pPr>
      <w:r w:rsidRPr="00BC3C89">
        <w:rPr>
          <w:rFonts w:ascii="Calibri Light" w:hAnsi="Calibri Light"/>
        </w:rPr>
        <w:t xml:space="preserve">On enrolment we will need </w:t>
      </w:r>
      <w:r w:rsidR="000E6238" w:rsidRPr="00BC3C89">
        <w:rPr>
          <w:rFonts w:ascii="Calibri Light" w:hAnsi="Calibri Light"/>
        </w:rPr>
        <w:t>the</w:t>
      </w:r>
      <w:r w:rsidRPr="00BC3C89">
        <w:rPr>
          <w:rFonts w:ascii="Calibri Light" w:hAnsi="Calibri Light"/>
        </w:rPr>
        <w:t xml:space="preserve"> CRN</w:t>
      </w:r>
      <w:r w:rsidR="000E6238" w:rsidRPr="00BC3C89">
        <w:rPr>
          <w:rFonts w:ascii="Calibri Light" w:hAnsi="Calibri Light"/>
        </w:rPr>
        <w:t xml:space="preserve"> of the p</w:t>
      </w:r>
      <w:r w:rsidR="005A5052">
        <w:rPr>
          <w:rFonts w:ascii="Calibri Light" w:hAnsi="Calibri Light"/>
        </w:rPr>
        <w:t>erson linked with the child, a</w:t>
      </w:r>
      <w:r w:rsidR="000E6238" w:rsidRPr="00BC3C89">
        <w:rPr>
          <w:rFonts w:ascii="Calibri Light" w:hAnsi="Calibri Light"/>
        </w:rPr>
        <w:t>long with the child’s CRN</w:t>
      </w:r>
      <w:r w:rsidR="005A5052">
        <w:rPr>
          <w:rFonts w:ascii="Calibri Light" w:hAnsi="Calibri Light"/>
        </w:rPr>
        <w:t xml:space="preserve"> so we can confirm</w:t>
      </w:r>
      <w:r w:rsidRPr="00BC3C89">
        <w:rPr>
          <w:rFonts w:ascii="Calibri Light" w:hAnsi="Calibri Light"/>
        </w:rPr>
        <w:t xml:space="preserve"> attendance and ensure that you are receiving the </w:t>
      </w:r>
      <w:r w:rsidR="000E6238" w:rsidRPr="00BC3C89">
        <w:rPr>
          <w:rFonts w:ascii="Calibri Light" w:hAnsi="Calibri Light"/>
        </w:rPr>
        <w:t>appropriate subsidy.</w:t>
      </w:r>
      <w:r w:rsidR="000E6238">
        <w:rPr>
          <w:rFonts w:ascii="Calibri Light" w:hAnsi="Calibri Light"/>
        </w:rPr>
        <w:t xml:space="preserve"> </w:t>
      </w:r>
    </w:p>
    <w:p w14:paraId="495AD2E5" w14:textId="77777777" w:rsidR="001C73B5" w:rsidRPr="003601CE" w:rsidRDefault="001C73B5" w:rsidP="001C73B5"/>
    <w:p w14:paraId="3C597D59" w14:textId="77777777" w:rsidR="001C73B5" w:rsidRPr="00BC3C89" w:rsidRDefault="000E6238" w:rsidP="001C73B5">
      <w:pPr>
        <w:rPr>
          <w:rFonts w:ascii="Calibri Light" w:hAnsi="Calibri Light"/>
          <w:color w:val="404040" w:themeColor="text1" w:themeTint="BF"/>
          <w:sz w:val="46"/>
          <w:szCs w:val="46"/>
        </w:rPr>
      </w:pPr>
      <w:r w:rsidRPr="00BC3C89">
        <w:rPr>
          <w:rFonts w:ascii="Calibri Light" w:hAnsi="Calibri Light"/>
          <w:color w:val="404040" w:themeColor="text1" w:themeTint="BF"/>
          <w:sz w:val="46"/>
          <w:szCs w:val="46"/>
        </w:rPr>
        <w:t>Child Care Subsidy (CCS)</w:t>
      </w:r>
    </w:p>
    <w:p w14:paraId="502A9739" w14:textId="77777777" w:rsidR="005578A5" w:rsidRPr="00BC3C89" w:rsidRDefault="00B71FA3" w:rsidP="005578A5">
      <w:pPr>
        <w:tabs>
          <w:tab w:val="left" w:pos="8352"/>
        </w:tabs>
        <w:spacing w:line="360" w:lineRule="auto"/>
        <w:rPr>
          <w:rFonts w:ascii="Calibri Light" w:hAnsi="Calibri Light" w:cs="Calibri"/>
        </w:rPr>
      </w:pPr>
      <w:r w:rsidRPr="00BC3C89">
        <w:rPr>
          <w:rFonts w:ascii="Calibri Light" w:hAnsi="Calibri Light" w:cs="Calibri"/>
        </w:rPr>
        <w:t>Child Care Subsidy</w:t>
      </w:r>
      <w:r w:rsidR="005578A5" w:rsidRPr="00BC3C89">
        <w:rPr>
          <w:rFonts w:ascii="Calibri Light" w:hAnsi="Calibri Light" w:cs="Calibri"/>
        </w:rPr>
        <w:t xml:space="preserve"> is a means-tested subsidy paid directly to the Service as a fee reduction. There are 3 factors that will determine a family’s level of Child Care Subsidy, which include: </w:t>
      </w:r>
    </w:p>
    <w:p w14:paraId="0CF84206" w14:textId="77777777" w:rsidR="005578A5" w:rsidRPr="00BC3C89" w:rsidRDefault="005578A5" w:rsidP="005578A5">
      <w:pPr>
        <w:pStyle w:val="ListParagraph"/>
        <w:numPr>
          <w:ilvl w:val="0"/>
          <w:numId w:val="45"/>
        </w:numPr>
        <w:tabs>
          <w:tab w:val="left" w:pos="8352"/>
        </w:tabs>
        <w:spacing w:line="360" w:lineRule="auto"/>
        <w:rPr>
          <w:rFonts w:ascii="Calibri Light" w:hAnsi="Calibri Light" w:cs="Calibri"/>
        </w:rPr>
      </w:pPr>
      <w:r w:rsidRPr="00BC3C89">
        <w:rPr>
          <w:rFonts w:ascii="Calibri Light" w:hAnsi="Calibri Light" w:cs="Calibri"/>
        </w:rPr>
        <w:t xml:space="preserve">Combined Family Income </w:t>
      </w:r>
    </w:p>
    <w:p w14:paraId="2B098B44" w14:textId="77777777" w:rsidR="005578A5" w:rsidRPr="00BC3C89" w:rsidRDefault="005578A5" w:rsidP="005578A5">
      <w:pPr>
        <w:pStyle w:val="ListParagraph"/>
        <w:numPr>
          <w:ilvl w:val="0"/>
          <w:numId w:val="45"/>
        </w:numPr>
        <w:tabs>
          <w:tab w:val="left" w:pos="8352"/>
        </w:tabs>
        <w:spacing w:line="360" w:lineRule="auto"/>
        <w:rPr>
          <w:rFonts w:ascii="Calibri Light" w:hAnsi="Calibri Light" w:cs="Calibri"/>
        </w:rPr>
      </w:pPr>
      <w:r w:rsidRPr="00BC3C89">
        <w:rPr>
          <w:rFonts w:ascii="Calibri Light" w:hAnsi="Calibri Light" w:cs="Calibri"/>
        </w:rPr>
        <w:t xml:space="preserve">Activity Test for both parents </w:t>
      </w:r>
    </w:p>
    <w:p w14:paraId="28307430" w14:textId="77777777" w:rsidR="005578A5" w:rsidRPr="00BC3C89" w:rsidRDefault="005578A5" w:rsidP="005578A5">
      <w:pPr>
        <w:pStyle w:val="ListParagraph"/>
        <w:numPr>
          <w:ilvl w:val="0"/>
          <w:numId w:val="45"/>
        </w:numPr>
        <w:tabs>
          <w:tab w:val="left" w:pos="8352"/>
        </w:tabs>
        <w:spacing w:line="360" w:lineRule="auto"/>
        <w:rPr>
          <w:rFonts w:ascii="Calibri Light" w:hAnsi="Calibri Light" w:cs="Calibri"/>
        </w:rPr>
      </w:pPr>
      <w:r w:rsidRPr="00BC3C89">
        <w:rPr>
          <w:rFonts w:ascii="Calibri Light" w:hAnsi="Calibri Light" w:cs="Calibri"/>
        </w:rPr>
        <w:t xml:space="preserve">Service Type </w:t>
      </w:r>
    </w:p>
    <w:p w14:paraId="65E63006" w14:textId="77777777" w:rsidR="001C73B5" w:rsidRPr="005578A5" w:rsidRDefault="00E657B7" w:rsidP="005578A5">
      <w:pPr>
        <w:tabs>
          <w:tab w:val="left" w:pos="8352"/>
        </w:tabs>
        <w:spacing w:line="360" w:lineRule="auto"/>
        <w:rPr>
          <w:rFonts w:ascii="Calibri Light" w:hAnsi="Calibri Light" w:cs="Calibri"/>
        </w:rPr>
      </w:pPr>
      <w:r w:rsidRPr="00BC3C89">
        <w:rPr>
          <w:rFonts w:ascii="Calibri Light" w:hAnsi="Calibri Light" w:cs="Calibri"/>
        </w:rPr>
        <w:t>Transitioning</w:t>
      </w:r>
      <w:r w:rsidR="005578A5" w:rsidRPr="00BC3C89">
        <w:rPr>
          <w:rFonts w:ascii="Calibri Light" w:hAnsi="Calibri Light" w:cs="Calibri"/>
        </w:rPr>
        <w:t xml:space="preserve"> to Child Care </w:t>
      </w:r>
      <w:r w:rsidRPr="00BC3C89">
        <w:rPr>
          <w:rFonts w:ascii="Calibri Light" w:hAnsi="Calibri Light" w:cs="Calibri"/>
        </w:rPr>
        <w:t>Subsidy</w:t>
      </w:r>
      <w:r w:rsidR="005578A5" w:rsidRPr="00BC3C89">
        <w:rPr>
          <w:rFonts w:ascii="Calibri Light" w:hAnsi="Calibri Light" w:cs="Calibri"/>
        </w:rPr>
        <w:t xml:space="preserve"> </w:t>
      </w:r>
      <w:r w:rsidRPr="00BC3C89">
        <w:rPr>
          <w:rFonts w:ascii="Calibri Light" w:hAnsi="Calibri Light" w:cs="Calibri"/>
        </w:rPr>
        <w:t xml:space="preserve">requires families to provide information and confirm current details by using your Centrelink online account through </w:t>
      </w:r>
      <w:hyperlink r:id="rId12" w:history="1">
        <w:r w:rsidRPr="00BC3C89">
          <w:rPr>
            <w:rStyle w:val="Hyperlink"/>
            <w:rFonts w:ascii="Calibri Light" w:hAnsi="Calibri Light" w:cs="Calibri"/>
            <w:color w:val="auto"/>
          </w:rPr>
          <w:t>myGov</w:t>
        </w:r>
      </w:hyperlink>
      <w:r w:rsidRPr="00BC3C89">
        <w:rPr>
          <w:rFonts w:ascii="Calibri Light" w:hAnsi="Calibri Light" w:cs="Calibri"/>
        </w:rPr>
        <w:t xml:space="preserve">. Here you will be asked to provide your combined family income estimate for the financial year, hours of recognised activity including work, training, study and volunteering and the type of child care your family uses. </w:t>
      </w:r>
      <w:r w:rsidR="001E2100" w:rsidRPr="005578A5">
        <w:rPr>
          <w:rFonts w:ascii="Calibri Light" w:hAnsi="Calibri Light" w:cs="Calibri"/>
        </w:rPr>
        <w:br/>
      </w:r>
      <w:r w:rsidR="001E2100" w:rsidRPr="005578A5">
        <w:rPr>
          <w:rFonts w:ascii="Calibri Light" w:hAnsi="Calibri Light" w:cs="Calibri"/>
        </w:rPr>
        <w:br/>
      </w:r>
      <w:r w:rsidR="001C73B5" w:rsidRPr="005578A5">
        <w:rPr>
          <w:rFonts w:ascii="Calibri Light" w:hAnsi="Calibri Light"/>
          <w:color w:val="404040" w:themeColor="text1" w:themeTint="BF"/>
          <w:sz w:val="48"/>
          <w:szCs w:val="48"/>
        </w:rPr>
        <w:t>Allowable Absences</w:t>
      </w:r>
    </w:p>
    <w:p w14:paraId="4ACD472C" w14:textId="77777777" w:rsidR="001C73B5" w:rsidRPr="00BC3C89" w:rsidRDefault="001C73B5" w:rsidP="001C73B5">
      <w:pPr>
        <w:pStyle w:val="NormalWeb"/>
        <w:spacing w:before="0" w:beforeAutospacing="0" w:after="0" w:afterAutospacing="0" w:line="360" w:lineRule="auto"/>
        <w:rPr>
          <w:rFonts w:ascii="Calibri Light" w:hAnsi="Calibri Light"/>
          <w:sz w:val="22"/>
          <w:szCs w:val="22"/>
          <w:lang w:val="en"/>
        </w:rPr>
      </w:pPr>
      <w:r w:rsidRPr="00BC3C89">
        <w:rPr>
          <w:rFonts w:ascii="Calibri Light" w:hAnsi="Calibri Light"/>
          <w:sz w:val="22"/>
          <w:szCs w:val="22"/>
          <w:lang w:val="en"/>
        </w:rPr>
        <w:t xml:space="preserve">You can be paid for any absence from approved care your child attends for up to </w:t>
      </w:r>
      <w:r w:rsidRPr="00BC3C89">
        <w:rPr>
          <w:rFonts w:asciiTheme="minorHAnsi" w:hAnsiTheme="minorHAnsi"/>
          <w:sz w:val="22"/>
          <w:szCs w:val="22"/>
          <w:lang w:val="en"/>
        </w:rPr>
        <w:t>42 days per child per financial year.</w:t>
      </w:r>
      <w:r w:rsidRPr="00BC3C89">
        <w:rPr>
          <w:rFonts w:ascii="Calibri Light" w:hAnsi="Calibri Light"/>
          <w:sz w:val="22"/>
          <w:szCs w:val="22"/>
          <w:lang w:val="en"/>
        </w:rPr>
        <w:t xml:space="preserve"> Additional absences beyond 42 days for certain reasons may be approved and paid. Please talk to us about the additional absences.</w:t>
      </w:r>
    </w:p>
    <w:p w14:paraId="40303987" w14:textId="77777777" w:rsidR="001C73B5" w:rsidRPr="00BC3C89" w:rsidRDefault="001C73B5" w:rsidP="001C73B5">
      <w:pPr>
        <w:pStyle w:val="NormalWeb"/>
        <w:spacing w:before="0" w:beforeAutospacing="0" w:after="0" w:afterAutospacing="0" w:line="360" w:lineRule="auto"/>
        <w:rPr>
          <w:rFonts w:ascii="Calibri Light" w:hAnsi="Calibri Light"/>
          <w:sz w:val="22"/>
          <w:szCs w:val="22"/>
          <w:lang w:val="en"/>
        </w:rPr>
      </w:pPr>
    </w:p>
    <w:p w14:paraId="46320ADB" w14:textId="77777777" w:rsidR="005A5052" w:rsidRDefault="001C73B5" w:rsidP="001E2100">
      <w:pPr>
        <w:pStyle w:val="NormalWeb"/>
        <w:spacing w:before="0" w:beforeAutospacing="0" w:after="0" w:afterAutospacing="0" w:line="360" w:lineRule="auto"/>
        <w:rPr>
          <w:rFonts w:ascii="Calibri Light" w:hAnsi="Calibri Light"/>
          <w:sz w:val="22"/>
          <w:szCs w:val="22"/>
          <w:lang w:val="en"/>
        </w:rPr>
      </w:pPr>
      <w:r w:rsidRPr="00BC3C89">
        <w:rPr>
          <w:rFonts w:ascii="Calibri Light" w:hAnsi="Calibri Light"/>
          <w:sz w:val="22"/>
          <w:szCs w:val="22"/>
          <w:lang w:val="en"/>
        </w:rPr>
        <w:lastRenderedPageBreak/>
        <w:t>Public holidays</w:t>
      </w:r>
      <w:r w:rsidR="00D90360">
        <w:rPr>
          <w:rFonts w:ascii="Calibri Light" w:hAnsi="Calibri Light"/>
          <w:sz w:val="22"/>
          <w:szCs w:val="22"/>
          <w:lang w:val="en"/>
        </w:rPr>
        <w:t>,</w:t>
      </w:r>
      <w:r w:rsidR="009216D8">
        <w:rPr>
          <w:rFonts w:ascii="Calibri Light" w:hAnsi="Calibri Light"/>
          <w:sz w:val="22"/>
          <w:szCs w:val="22"/>
          <w:lang w:val="en"/>
        </w:rPr>
        <w:t xml:space="preserve"> all booked days when my child is absent will be paid for, holidays will be at a discounted rate.</w:t>
      </w:r>
      <w:r w:rsidRPr="00BC3C89">
        <w:rPr>
          <w:rFonts w:ascii="Calibri Light" w:hAnsi="Calibri Light"/>
          <w:sz w:val="22"/>
          <w:szCs w:val="22"/>
          <w:lang w:val="en"/>
        </w:rPr>
        <w:t xml:space="preserve"> You can access your child’s absence record on your online statement by selecting </w:t>
      </w:r>
      <w:r w:rsidRPr="00BC3C89">
        <w:rPr>
          <w:rFonts w:asciiTheme="minorHAnsi" w:hAnsiTheme="minorHAnsi"/>
          <w:b/>
          <w:sz w:val="22"/>
          <w:szCs w:val="22"/>
          <w:lang w:val="en"/>
        </w:rPr>
        <w:t>'</w:t>
      </w:r>
      <w:r w:rsidRPr="00BC3C89">
        <w:rPr>
          <w:rStyle w:val="Strong"/>
          <w:rFonts w:asciiTheme="minorHAnsi" w:hAnsiTheme="minorHAnsi"/>
          <w:b w:val="0"/>
          <w:sz w:val="22"/>
          <w:szCs w:val="22"/>
          <w:lang w:val="en"/>
        </w:rPr>
        <w:t>View Child Care Details and Payments</w:t>
      </w:r>
      <w:r w:rsidRPr="00BC3C89">
        <w:rPr>
          <w:rFonts w:asciiTheme="minorHAnsi" w:hAnsiTheme="minorHAnsi"/>
          <w:b/>
          <w:sz w:val="22"/>
          <w:szCs w:val="22"/>
          <w:lang w:val="en"/>
        </w:rPr>
        <w:t>'</w:t>
      </w:r>
      <w:r w:rsidRPr="00BC3C89">
        <w:rPr>
          <w:rFonts w:ascii="Calibri Light" w:hAnsi="Calibri Light"/>
          <w:sz w:val="22"/>
          <w:szCs w:val="22"/>
          <w:lang w:val="en"/>
        </w:rPr>
        <w:t xml:space="preserve"> on your </w:t>
      </w:r>
      <w:hyperlink r:id="rId13" w:history="1">
        <w:r w:rsidRPr="00BC3C89">
          <w:rPr>
            <w:rStyle w:val="Hyperlink"/>
            <w:rFonts w:ascii="Calibri Light" w:hAnsi="Calibri Light"/>
            <w:color w:val="auto"/>
            <w:sz w:val="22"/>
            <w:szCs w:val="22"/>
            <w:lang w:val="en"/>
          </w:rPr>
          <w:t>Centrelink online account</w:t>
        </w:r>
      </w:hyperlink>
      <w:r w:rsidRPr="00BC3C89">
        <w:rPr>
          <w:rFonts w:ascii="Calibri Light" w:hAnsi="Calibri Light"/>
          <w:sz w:val="22"/>
          <w:szCs w:val="22"/>
          <w:lang w:val="en"/>
        </w:rPr>
        <w:t xml:space="preserve">. </w:t>
      </w:r>
    </w:p>
    <w:p w14:paraId="151BC204" w14:textId="08D74229" w:rsidR="001C73B5" w:rsidRPr="003601CE" w:rsidRDefault="001E2100" w:rsidP="001E2100">
      <w:pPr>
        <w:pStyle w:val="NormalWeb"/>
        <w:spacing w:before="0" w:beforeAutospacing="0" w:after="0" w:afterAutospacing="0" w:line="360" w:lineRule="auto"/>
        <w:rPr>
          <w:rFonts w:ascii="Calibri Light" w:hAnsi="Calibri Light"/>
          <w:sz w:val="22"/>
          <w:szCs w:val="22"/>
          <w:lang w:val="en"/>
        </w:rPr>
      </w:pPr>
      <w:r w:rsidRPr="003601CE">
        <w:rPr>
          <w:rStyle w:val="Hyperlink"/>
          <w:rFonts w:ascii="Calibri Light" w:hAnsi="Calibri Light"/>
          <w:color w:val="4BACC6" w:themeColor="accent5"/>
          <w:sz w:val="22"/>
          <w:szCs w:val="22"/>
          <w:lang w:val="en"/>
        </w:rPr>
        <w:br/>
      </w:r>
      <w:r w:rsidR="001C73B5" w:rsidRPr="003601CE">
        <w:rPr>
          <w:rFonts w:ascii="Calibri Light" w:hAnsi="Calibri Light"/>
          <w:color w:val="404040" w:themeColor="text1" w:themeTint="BF"/>
          <w:sz w:val="48"/>
          <w:szCs w:val="48"/>
        </w:rPr>
        <w:t>Regulatory Authorities</w:t>
      </w:r>
    </w:p>
    <w:p w14:paraId="64EEE25A" w14:textId="77777777" w:rsidR="001C73B5" w:rsidRPr="003601CE" w:rsidRDefault="001C73B5" w:rsidP="001C73B5">
      <w:pPr>
        <w:spacing w:after="0" w:line="360" w:lineRule="auto"/>
        <w:rPr>
          <w:rFonts w:ascii="Calibri Light" w:hAnsi="Calibri Light" w:cs="Calibri"/>
        </w:rPr>
      </w:pPr>
      <w:r w:rsidRPr="003601CE">
        <w:rPr>
          <w:rFonts w:ascii="Calibri Light" w:hAnsi="Calibri Light" w:cs="Calibri"/>
        </w:rPr>
        <w:t xml:space="preserve">Our Service complies with the National Quality Framework (NQF) including the National Quality Standard (NQS), the Early Years Learning Framework (or other Approved Framework) and the National Regulations (Education and Care Services National Regulations). </w:t>
      </w:r>
    </w:p>
    <w:p w14:paraId="3B6E7ACD" w14:textId="77777777" w:rsidR="001C73B5" w:rsidRPr="003601CE" w:rsidRDefault="001C73B5" w:rsidP="001C73B5">
      <w:pPr>
        <w:spacing w:after="0" w:line="360" w:lineRule="auto"/>
        <w:rPr>
          <w:rFonts w:ascii="Calibri Light" w:hAnsi="Calibri Light" w:cs="Calibri"/>
        </w:rPr>
      </w:pPr>
    </w:p>
    <w:p w14:paraId="2F85B876" w14:textId="75790CCF" w:rsidR="001C73B5" w:rsidRDefault="001C73B5" w:rsidP="001C73B5">
      <w:pPr>
        <w:spacing w:after="0" w:line="360" w:lineRule="auto"/>
        <w:rPr>
          <w:rFonts w:ascii="Calibri Light" w:hAnsi="Calibri Light" w:cs="Calibri"/>
        </w:rPr>
      </w:pPr>
      <w:r w:rsidRPr="003601CE">
        <w:rPr>
          <w:rFonts w:ascii="Calibri Light" w:hAnsi="Calibri Light" w:cs="Calibri"/>
        </w:rPr>
        <w:t xml:space="preserve">Our Service is regulated by the new national body for early education and care – the Australian Children’s Education and Care Quality Authority (ACECQA) as well as the </w:t>
      </w:r>
      <w:r w:rsidR="00270C4A" w:rsidRPr="003601CE">
        <w:rPr>
          <w:rFonts w:ascii="Calibri Light" w:hAnsi="Calibri Light" w:cs="Calibri"/>
        </w:rPr>
        <w:t>state licensing</w:t>
      </w:r>
      <w:r w:rsidRPr="003601CE">
        <w:rPr>
          <w:rFonts w:ascii="Calibri Light" w:hAnsi="Calibri Light" w:cs="Calibri"/>
        </w:rPr>
        <w:t xml:space="preserve"> department in our State/Territory. To contact our Regulatory Authority, please refer to the contact details below:</w:t>
      </w:r>
    </w:p>
    <w:p w14:paraId="7714A1B4" w14:textId="77777777" w:rsidR="007D0A00" w:rsidRDefault="007D0A00" w:rsidP="001C73B5">
      <w:pPr>
        <w:spacing w:after="0" w:line="360" w:lineRule="auto"/>
        <w:rPr>
          <w:rFonts w:ascii="Calibri Light" w:hAnsi="Calibri Light" w:cs="Calibri"/>
        </w:rPr>
      </w:pPr>
    </w:p>
    <w:p w14:paraId="3FED54AA" w14:textId="3C38A034" w:rsidR="001231E5" w:rsidRDefault="001231E5" w:rsidP="001C73B5">
      <w:pPr>
        <w:spacing w:after="0" w:line="360" w:lineRule="auto"/>
        <w:rPr>
          <w:rFonts w:ascii="Calibri Light" w:hAnsi="Calibri Light" w:cs="Calibri"/>
        </w:rPr>
      </w:pPr>
      <w:r>
        <w:rPr>
          <w:rFonts w:ascii="Calibri Light" w:hAnsi="Calibri Light" w:cs="Calibri"/>
        </w:rPr>
        <w:t>Education and Care Regulatory Unit</w:t>
      </w:r>
    </w:p>
    <w:p w14:paraId="0ED5D427" w14:textId="42BDF11B" w:rsidR="001231E5" w:rsidRDefault="001231E5" w:rsidP="001C73B5">
      <w:pPr>
        <w:spacing w:after="0" w:line="360" w:lineRule="auto"/>
        <w:rPr>
          <w:rFonts w:ascii="Calibri Light" w:hAnsi="Calibri Light" w:cs="Calibri"/>
        </w:rPr>
      </w:pPr>
      <w:r>
        <w:rPr>
          <w:rFonts w:ascii="Calibri Light" w:hAnsi="Calibri Light" w:cs="Calibri"/>
        </w:rPr>
        <w:t>Level 1, 111 Wellingt</w:t>
      </w:r>
      <w:r w:rsidR="00C702FB">
        <w:rPr>
          <w:rFonts w:ascii="Calibri Light" w:hAnsi="Calibri Light" w:cs="Calibri"/>
        </w:rPr>
        <w:t>on Street</w:t>
      </w:r>
    </w:p>
    <w:p w14:paraId="3DCB33E4" w14:textId="4AEC3619" w:rsidR="001C73B5" w:rsidRPr="00C702FB" w:rsidRDefault="00C702FB" w:rsidP="001E2100">
      <w:pPr>
        <w:spacing w:after="0" w:line="360" w:lineRule="auto"/>
        <w:rPr>
          <w:rFonts w:ascii="Calibri Light" w:hAnsi="Calibri Light" w:cs="Calibri"/>
          <w:color w:val="FF0000"/>
        </w:rPr>
      </w:pPr>
      <w:r>
        <w:rPr>
          <w:rFonts w:ascii="Calibri Light" w:hAnsi="Calibri Light" w:cs="Calibri"/>
        </w:rPr>
        <w:t>East Perth W.A. 6004.</w:t>
      </w:r>
      <w:r w:rsidR="001E2100" w:rsidRPr="003601CE">
        <w:rPr>
          <w:rFonts w:ascii="Calibri Light" w:hAnsi="Calibri Light"/>
        </w:rPr>
        <w:br/>
      </w:r>
      <w:r w:rsidR="001E2100" w:rsidRPr="003601CE">
        <w:rPr>
          <w:rFonts w:ascii="Calibri Light" w:hAnsi="Calibri Light"/>
        </w:rPr>
        <w:br/>
      </w:r>
      <w:r w:rsidR="001C73B5" w:rsidRPr="003601CE">
        <w:rPr>
          <w:rFonts w:ascii="Calibri Light" w:hAnsi="Calibri Light"/>
          <w:color w:val="404040" w:themeColor="text1" w:themeTint="BF"/>
          <w:sz w:val="48"/>
          <w:szCs w:val="48"/>
        </w:rPr>
        <w:t>Service Closing Time and Late Fees</w:t>
      </w:r>
    </w:p>
    <w:p w14:paraId="37928500" w14:textId="67BFD18B" w:rsidR="001C73B5" w:rsidRPr="003601CE" w:rsidRDefault="00C702FB" w:rsidP="001C73B5">
      <w:pPr>
        <w:spacing w:after="0" w:line="360" w:lineRule="auto"/>
        <w:rPr>
          <w:rFonts w:ascii="Calibri Light" w:hAnsi="Calibri Light"/>
        </w:rPr>
      </w:pPr>
      <w:r>
        <w:rPr>
          <w:rFonts w:ascii="Calibri Light" w:hAnsi="Calibri Light"/>
        </w:rPr>
        <w:t>Please be aware the Centre</w:t>
      </w:r>
      <w:r w:rsidR="001C73B5" w:rsidRPr="003601CE">
        <w:rPr>
          <w:rFonts w:ascii="Calibri Light" w:hAnsi="Calibri Light"/>
        </w:rPr>
        <w:t xml:space="preserve"> closes at 6:00pm. In accordance with National Regulations and licensing, we are not permitted to have children in the service after 6:00pm. A late fee is incurred for children collected after 6.00pm.</w:t>
      </w:r>
    </w:p>
    <w:p w14:paraId="0B051C4E" w14:textId="77777777" w:rsidR="001C73B5" w:rsidRPr="003601CE" w:rsidRDefault="001C73B5" w:rsidP="001C73B5">
      <w:pPr>
        <w:spacing w:after="0" w:line="360" w:lineRule="auto"/>
        <w:rPr>
          <w:rFonts w:ascii="Calibri Light" w:hAnsi="Calibri Light"/>
          <w:sz w:val="16"/>
          <w:szCs w:val="16"/>
        </w:rPr>
      </w:pPr>
    </w:p>
    <w:p w14:paraId="5E1BA4DD" w14:textId="1984CDB3" w:rsidR="001C73B5" w:rsidRDefault="001C73B5" w:rsidP="001C73B5">
      <w:pPr>
        <w:spacing w:after="0" w:line="360" w:lineRule="auto"/>
        <w:rPr>
          <w:rFonts w:ascii="Calibri Light" w:hAnsi="Calibri Light"/>
        </w:rPr>
      </w:pPr>
      <w:r w:rsidRPr="003601CE">
        <w:rPr>
          <w:rFonts w:ascii="Calibri Light" w:hAnsi="Calibri Light"/>
        </w:rPr>
        <w:t>The fee is $15 per child for every 15 minutes or part thereof and will be added to your next account. The late fee is strictly adhered to, as two staff members are requi</w:t>
      </w:r>
      <w:r w:rsidR="007C2D0C">
        <w:rPr>
          <w:rFonts w:ascii="Calibri Light" w:hAnsi="Calibri Light"/>
        </w:rPr>
        <w:t>red to remain at the service</w:t>
      </w:r>
      <w:r w:rsidRPr="003601CE">
        <w:rPr>
          <w:rFonts w:ascii="Calibri Light" w:hAnsi="Calibri Light"/>
        </w:rPr>
        <w:t xml:space="preserve"> until all children are collected.</w:t>
      </w:r>
    </w:p>
    <w:p w14:paraId="7BB89808" w14:textId="77777777" w:rsidR="003D55AD" w:rsidRPr="003601CE" w:rsidRDefault="003D55AD" w:rsidP="001C73B5">
      <w:pPr>
        <w:spacing w:after="0" w:line="360" w:lineRule="auto"/>
        <w:rPr>
          <w:rFonts w:ascii="Calibri Light" w:hAnsi="Calibri Light"/>
        </w:rPr>
      </w:pPr>
    </w:p>
    <w:p w14:paraId="6590ABE4" w14:textId="77777777" w:rsidR="001C73B5" w:rsidRPr="003601CE" w:rsidRDefault="001C73B5" w:rsidP="001C73B5">
      <w:pPr>
        <w:spacing w:after="0" w:line="360" w:lineRule="auto"/>
        <w:rPr>
          <w:rFonts w:ascii="Calibri Light" w:hAnsi="Calibri Light"/>
          <w:sz w:val="16"/>
          <w:szCs w:val="16"/>
        </w:rPr>
      </w:pPr>
    </w:p>
    <w:p w14:paraId="5F849BF5" w14:textId="77777777" w:rsidR="00037B74" w:rsidRDefault="00037B74" w:rsidP="001C73B5">
      <w:pPr>
        <w:spacing w:after="0" w:line="360" w:lineRule="auto"/>
        <w:rPr>
          <w:rFonts w:ascii="Calibri Light" w:hAnsi="Calibri Light"/>
        </w:rPr>
      </w:pPr>
      <w:r>
        <w:rPr>
          <w:rFonts w:ascii="Calibri Light" w:hAnsi="Calibri Light"/>
        </w:rPr>
        <w:t>If we</w:t>
      </w:r>
      <w:r w:rsidR="001C73B5" w:rsidRPr="003601CE">
        <w:rPr>
          <w:rFonts w:ascii="Calibri Light" w:hAnsi="Calibri Light"/>
        </w:rPr>
        <w:t xml:space="preserve"> are unable to contact either the parent or a person nominated by the parent on the enrolment form to a</w:t>
      </w:r>
      <w:r>
        <w:rPr>
          <w:rFonts w:ascii="Calibri Light" w:hAnsi="Calibri Light"/>
        </w:rPr>
        <w:t>rrange collection of the child/ren by 6.30pm, I understand that a call may be made to The Department of Family and Community Services. A note will be left on the door detailing the child’s</w:t>
      </w:r>
    </w:p>
    <w:p w14:paraId="7A1F4276" w14:textId="76E7E790" w:rsidR="001C73B5" w:rsidRPr="003601CE" w:rsidRDefault="00037B74" w:rsidP="001C73B5">
      <w:pPr>
        <w:spacing w:after="0" w:line="360" w:lineRule="auto"/>
        <w:rPr>
          <w:rFonts w:ascii="Calibri Light" w:hAnsi="Calibri Light"/>
        </w:rPr>
      </w:pPr>
      <w:r>
        <w:rPr>
          <w:rFonts w:ascii="Calibri Light" w:hAnsi="Calibri Light"/>
        </w:rPr>
        <w:t xml:space="preserve">Whereabouts after this time. </w:t>
      </w:r>
    </w:p>
    <w:p w14:paraId="1C4593A4" w14:textId="77777777" w:rsidR="001C73B5" w:rsidRPr="003601CE" w:rsidRDefault="001C73B5" w:rsidP="001C73B5">
      <w:pPr>
        <w:spacing w:after="0" w:line="240" w:lineRule="auto"/>
        <w:rPr>
          <w:rFonts w:ascii="Calibri Light" w:hAnsi="Calibri Light"/>
        </w:rPr>
      </w:pPr>
    </w:p>
    <w:p w14:paraId="343DCE46" w14:textId="77777777" w:rsidR="001E2100" w:rsidRPr="003601CE" w:rsidRDefault="001E2100" w:rsidP="0077193C">
      <w:pPr>
        <w:spacing w:line="360" w:lineRule="auto"/>
        <w:rPr>
          <w:rFonts w:ascii="Calibri Light" w:hAnsi="Calibri Light"/>
          <w:color w:val="404040" w:themeColor="text1" w:themeTint="BF"/>
          <w:sz w:val="48"/>
          <w:szCs w:val="48"/>
        </w:rPr>
      </w:pPr>
    </w:p>
    <w:p w14:paraId="421F2926" w14:textId="77777777" w:rsidR="0077193C" w:rsidRPr="003D55AD" w:rsidRDefault="0077193C" w:rsidP="0077193C">
      <w:pPr>
        <w:spacing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lastRenderedPageBreak/>
        <w:t>Confidentiality</w:t>
      </w:r>
      <w:r w:rsidRPr="003601CE">
        <w:rPr>
          <w:rFonts w:ascii="Calibri Light" w:hAnsi="Calibri Light"/>
          <w:color w:val="404040" w:themeColor="text1" w:themeTint="BF"/>
          <w:sz w:val="48"/>
          <w:szCs w:val="48"/>
        </w:rPr>
        <w:br/>
      </w:r>
      <w:r w:rsidRPr="003D55AD">
        <w:rPr>
          <w:rFonts w:ascii="Calibri Light" w:hAnsi="Calibri Light"/>
        </w:rPr>
        <w:t xml:space="preserve">We are committed to protecting your privacy. We support and are bound by privacy </w:t>
      </w:r>
      <w:r w:rsidR="000E6238" w:rsidRPr="003D55AD">
        <w:rPr>
          <w:rFonts w:ascii="Calibri Light" w:hAnsi="Calibri Light"/>
        </w:rPr>
        <w:t xml:space="preserve">laws to ensure </w:t>
      </w:r>
      <w:r w:rsidRPr="003D55AD">
        <w:rPr>
          <w:rFonts w:ascii="Calibri Light" w:hAnsi="Calibri Light"/>
        </w:rPr>
        <w:t>stric</w:t>
      </w:r>
      <w:r w:rsidR="00AB00CD" w:rsidRPr="003D55AD">
        <w:rPr>
          <w:rFonts w:ascii="Calibri Light" w:hAnsi="Calibri Light"/>
        </w:rPr>
        <w:t>t confidentiality is maintained.</w:t>
      </w:r>
    </w:p>
    <w:p w14:paraId="407A68DA" w14:textId="77777777" w:rsidR="001E2100" w:rsidRPr="003601CE" w:rsidRDefault="000E6238" w:rsidP="0077193C">
      <w:pPr>
        <w:spacing w:line="360" w:lineRule="auto"/>
        <w:rPr>
          <w:rFonts w:ascii="Calibri Light" w:hAnsi="Calibri Light"/>
          <w:color w:val="404040" w:themeColor="text1" w:themeTint="BF"/>
          <w:sz w:val="48"/>
          <w:szCs w:val="48"/>
        </w:rPr>
      </w:pPr>
      <w:r w:rsidRPr="003D55AD">
        <w:rPr>
          <w:rFonts w:ascii="Calibri Light" w:hAnsi="Calibri Light"/>
        </w:rPr>
        <w:t>To</w:t>
      </w:r>
      <w:r w:rsidR="0077193C" w:rsidRPr="003601CE">
        <w:rPr>
          <w:rFonts w:ascii="Calibri Light" w:hAnsi="Calibri Light"/>
        </w:rPr>
        <w:t xml:space="preserve"> plan programs with you we need to collect information from you. This information helps us to assess and plan programs in partnership with you. We do not disclose personal information about you or your child to other people or organisations without your consent, unless we are required to do so by law.  We do not ask for personal information about you or your child from other professionals or organisations without your consent. You can look at the information in your child’s file at any time, or request a copy of information in the file.</w:t>
      </w:r>
    </w:p>
    <w:p w14:paraId="33154910" w14:textId="65156B77" w:rsidR="0077193C" w:rsidRPr="003601CE" w:rsidRDefault="0077193C" w:rsidP="0077193C">
      <w:pPr>
        <w:spacing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Service Policies and Procedures</w:t>
      </w:r>
      <w:r w:rsidRPr="003601CE">
        <w:rPr>
          <w:rFonts w:ascii="Calibri Light" w:hAnsi="Calibri Light"/>
          <w:color w:val="404040" w:themeColor="text1" w:themeTint="BF"/>
          <w:sz w:val="48"/>
          <w:szCs w:val="48"/>
        </w:rPr>
        <w:br/>
      </w:r>
      <w:r w:rsidR="00315081" w:rsidRPr="003601CE">
        <w:rPr>
          <w:rFonts w:ascii="Calibri Light" w:hAnsi="Calibri Light"/>
        </w:rPr>
        <w:t>you</w:t>
      </w:r>
      <w:r w:rsidR="00270C4A" w:rsidRPr="003601CE">
        <w:rPr>
          <w:rFonts w:ascii="Calibri Light" w:hAnsi="Calibri Light"/>
        </w:rPr>
        <w:t xml:space="preserve"> will find a copy of our S</w:t>
      </w:r>
      <w:r w:rsidRPr="003601CE">
        <w:rPr>
          <w:rFonts w:ascii="Calibri Light" w:hAnsi="Calibri Light"/>
        </w:rPr>
        <w:t>ervice poli</w:t>
      </w:r>
      <w:r w:rsidR="003D55AD">
        <w:rPr>
          <w:rFonts w:ascii="Calibri Light" w:hAnsi="Calibri Light"/>
        </w:rPr>
        <w:t>cies and procedures in the foyer.</w:t>
      </w:r>
      <w:r w:rsidRPr="003601CE">
        <w:rPr>
          <w:rFonts w:ascii="Calibri Light" w:hAnsi="Calibri Light"/>
        </w:rPr>
        <w:t xml:space="preserve">  We expect our staff and families to adhere to our policies and procedures at all times to ensure we</w:t>
      </w:r>
      <w:r w:rsidR="00270C4A" w:rsidRPr="003601CE">
        <w:rPr>
          <w:rFonts w:ascii="Calibri Light" w:hAnsi="Calibri Light"/>
        </w:rPr>
        <w:t xml:space="preserve"> maintain compliance and abide</w:t>
      </w:r>
      <w:r w:rsidRPr="003601CE">
        <w:rPr>
          <w:rFonts w:ascii="Calibri Light" w:hAnsi="Calibri Light"/>
        </w:rPr>
        <w:t xml:space="preserve"> by the National Law and Regulations. </w:t>
      </w:r>
    </w:p>
    <w:p w14:paraId="52A0CACB" w14:textId="77777777" w:rsidR="0077193C" w:rsidRPr="003601CE" w:rsidRDefault="0077193C" w:rsidP="0077193C">
      <w:pPr>
        <w:spacing w:after="0" w:line="360" w:lineRule="auto"/>
        <w:rPr>
          <w:rFonts w:ascii="Calibri Light" w:hAnsi="Calibri Light"/>
        </w:rPr>
      </w:pPr>
      <w:r w:rsidRPr="003601CE">
        <w:rPr>
          <w:rFonts w:ascii="Calibri Light" w:hAnsi="Calibri Light"/>
        </w:rPr>
        <w:t xml:space="preserve">Educators cannot make exceptions for individuals unless the Nominated Supervisor or Management do so on account of serious and/or unusual circumstances. </w:t>
      </w:r>
    </w:p>
    <w:p w14:paraId="7D90C1BB" w14:textId="77777777" w:rsidR="0077193C" w:rsidRPr="003601CE" w:rsidRDefault="0077193C" w:rsidP="0077193C">
      <w:pPr>
        <w:spacing w:after="0" w:line="360" w:lineRule="auto"/>
        <w:rPr>
          <w:rFonts w:ascii="Calibri Light" w:hAnsi="Calibri Light"/>
          <w:sz w:val="16"/>
          <w:szCs w:val="16"/>
        </w:rPr>
      </w:pPr>
    </w:p>
    <w:p w14:paraId="18BB8F88" w14:textId="6C481128" w:rsidR="0077193C" w:rsidRPr="001B7F77" w:rsidRDefault="0077193C" w:rsidP="001B7F77">
      <w:pPr>
        <w:spacing w:after="0" w:line="360" w:lineRule="auto"/>
        <w:rPr>
          <w:rFonts w:ascii="Calibri Light" w:hAnsi="Calibri Light"/>
        </w:rPr>
      </w:pPr>
      <w:r w:rsidRPr="003601CE">
        <w:rPr>
          <w:rFonts w:ascii="Calibri Light" w:hAnsi="Calibri Light"/>
        </w:rPr>
        <w:t>We are constantly reviewing our policies and procedures and ask for staff and family participation to ensure our policies and procedures adhere to family’s needs and meet required regulations.  Your invol</w:t>
      </w:r>
      <w:r w:rsidR="00270C4A" w:rsidRPr="003601CE">
        <w:rPr>
          <w:rFonts w:ascii="Calibri Light" w:hAnsi="Calibri Light"/>
        </w:rPr>
        <w:t>vement helps us to improve our S</w:t>
      </w:r>
      <w:r w:rsidRPr="003601CE">
        <w:rPr>
          <w:rFonts w:ascii="Calibri Light" w:hAnsi="Calibri Light"/>
        </w:rPr>
        <w:t xml:space="preserve">ervice and may lead us to change our policies and procedures. </w:t>
      </w:r>
      <w:r w:rsidRPr="003601CE">
        <w:rPr>
          <w:rFonts w:ascii="Calibri Light" w:hAnsi="Calibri Light"/>
        </w:rPr>
        <w:br/>
      </w:r>
    </w:p>
    <w:p w14:paraId="111796F2" w14:textId="77777777" w:rsidR="00B52F62" w:rsidRPr="003601CE" w:rsidRDefault="00B52F62" w:rsidP="0077193C">
      <w:pPr>
        <w:spacing w:before="60" w:after="120" w:line="360" w:lineRule="auto"/>
        <w:rPr>
          <w:rFonts w:ascii="Calibri Light" w:hAnsi="Calibri Light"/>
          <w:color w:val="404040" w:themeColor="text1" w:themeTint="BF"/>
          <w:sz w:val="48"/>
          <w:szCs w:val="48"/>
        </w:rPr>
      </w:pPr>
    </w:p>
    <w:p w14:paraId="51067CE2" w14:textId="77777777" w:rsidR="0077193C" w:rsidRPr="003601CE" w:rsidRDefault="0077193C" w:rsidP="0077193C">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Enrolment Information</w:t>
      </w:r>
    </w:p>
    <w:p w14:paraId="00F1C212" w14:textId="60177E71" w:rsidR="0077193C" w:rsidRPr="003601CE" w:rsidRDefault="00270C4A" w:rsidP="0077193C">
      <w:pPr>
        <w:spacing w:after="0" w:line="360" w:lineRule="auto"/>
        <w:rPr>
          <w:rFonts w:ascii="Calibri Light" w:hAnsi="Calibri Light"/>
        </w:rPr>
      </w:pPr>
      <w:r w:rsidRPr="003601CE">
        <w:rPr>
          <w:rFonts w:ascii="Calibri Light" w:hAnsi="Calibri Light"/>
        </w:rPr>
        <w:t>Prior to commencing at our S</w:t>
      </w:r>
      <w:r w:rsidR="0077193C" w:rsidRPr="003601CE">
        <w:rPr>
          <w:rFonts w:ascii="Calibri Light" w:hAnsi="Calibri Light"/>
        </w:rPr>
        <w:t xml:space="preserve">ervice, you will be required to complete all </w:t>
      </w:r>
      <w:r w:rsidR="001B7F77">
        <w:rPr>
          <w:rFonts w:ascii="Calibri Light" w:hAnsi="Calibri Light"/>
        </w:rPr>
        <w:t xml:space="preserve">enrolment documentation </w:t>
      </w:r>
    </w:p>
    <w:p w14:paraId="55AEE974" w14:textId="77777777" w:rsidR="0077193C" w:rsidRPr="003601CE" w:rsidRDefault="0077193C" w:rsidP="0077193C">
      <w:pPr>
        <w:spacing w:after="0" w:line="360" w:lineRule="auto"/>
        <w:rPr>
          <w:rFonts w:ascii="Calibri Light" w:hAnsi="Calibri Light"/>
        </w:rPr>
      </w:pPr>
    </w:p>
    <w:p w14:paraId="323EFAD5" w14:textId="77777777" w:rsidR="0077193C" w:rsidRPr="003601CE" w:rsidRDefault="0077193C" w:rsidP="0077193C">
      <w:pPr>
        <w:spacing w:after="0" w:line="360" w:lineRule="auto"/>
        <w:rPr>
          <w:rFonts w:ascii="Calibri Light" w:hAnsi="Calibri Light"/>
        </w:rPr>
      </w:pPr>
      <w:r w:rsidRPr="003601CE">
        <w:rPr>
          <w:rFonts w:ascii="Calibri Light" w:hAnsi="Calibri Light"/>
        </w:rPr>
        <w:t xml:space="preserve">Please understand that it is essential we have up-to-date information in case of an emergency. </w:t>
      </w:r>
      <w:r w:rsidR="003E2B95" w:rsidRPr="003601CE">
        <w:rPr>
          <w:rFonts w:ascii="Calibri Light" w:hAnsi="Calibri Light"/>
        </w:rPr>
        <w:br/>
      </w:r>
      <w:r w:rsidRPr="003601CE">
        <w:rPr>
          <w:rFonts w:ascii="Calibri Light" w:hAnsi="Calibri Light"/>
        </w:rPr>
        <w:t>It is</w:t>
      </w:r>
      <w:r w:rsidR="00270C4A" w:rsidRPr="003601CE">
        <w:rPr>
          <w:rFonts w:ascii="Calibri Light" w:hAnsi="Calibri Light"/>
        </w:rPr>
        <w:t xml:space="preserve"> important that you notify the Nominated S</w:t>
      </w:r>
      <w:r w:rsidRPr="003601CE">
        <w:rPr>
          <w:rFonts w:ascii="Calibri Light" w:hAnsi="Calibri Light"/>
        </w:rPr>
        <w:t>upervisor</w:t>
      </w:r>
      <w:r w:rsidR="00270C4A" w:rsidRPr="003601CE">
        <w:rPr>
          <w:rFonts w:ascii="Calibri Light" w:hAnsi="Calibri Light"/>
        </w:rPr>
        <w:t xml:space="preserve"> (or Responsible Person)</w:t>
      </w:r>
      <w:r w:rsidRPr="003601CE">
        <w:rPr>
          <w:rFonts w:ascii="Calibri Light" w:hAnsi="Calibri Light"/>
        </w:rPr>
        <w:t xml:space="preserve"> of any changes to enrolment information including:</w:t>
      </w:r>
    </w:p>
    <w:p w14:paraId="35298DB4" w14:textId="77777777" w:rsidR="0077193C" w:rsidRPr="003601CE" w:rsidRDefault="0077193C" w:rsidP="0077193C">
      <w:pPr>
        <w:spacing w:after="0" w:line="360" w:lineRule="auto"/>
        <w:rPr>
          <w:rFonts w:ascii="Calibri Light" w:hAnsi="Calibri Light"/>
          <w:sz w:val="16"/>
          <w:szCs w:val="16"/>
        </w:rPr>
      </w:pPr>
    </w:p>
    <w:p w14:paraId="162E0171" w14:textId="77777777" w:rsidR="0077193C" w:rsidRPr="003601CE" w:rsidRDefault="0077193C" w:rsidP="0077193C">
      <w:pPr>
        <w:pStyle w:val="ListParagraph"/>
        <w:numPr>
          <w:ilvl w:val="0"/>
          <w:numId w:val="28"/>
        </w:numPr>
        <w:spacing w:after="0" w:line="360" w:lineRule="auto"/>
        <w:rPr>
          <w:rFonts w:ascii="Calibri Light" w:hAnsi="Calibri Light"/>
        </w:rPr>
      </w:pPr>
      <w:r w:rsidRPr="003601CE">
        <w:rPr>
          <w:rFonts w:ascii="Calibri Light" w:hAnsi="Calibri Light"/>
        </w:rPr>
        <w:t>Address</w:t>
      </w:r>
    </w:p>
    <w:p w14:paraId="7DFA17BA" w14:textId="77777777" w:rsidR="0077193C" w:rsidRPr="003601CE" w:rsidRDefault="0077193C" w:rsidP="0077193C">
      <w:pPr>
        <w:pStyle w:val="ListParagraph"/>
        <w:numPr>
          <w:ilvl w:val="0"/>
          <w:numId w:val="28"/>
        </w:numPr>
        <w:spacing w:after="0" w:line="360" w:lineRule="auto"/>
        <w:rPr>
          <w:rFonts w:ascii="Calibri Light" w:hAnsi="Calibri Light"/>
        </w:rPr>
      </w:pPr>
      <w:r w:rsidRPr="003601CE">
        <w:rPr>
          <w:rFonts w:ascii="Calibri Light" w:hAnsi="Calibri Light"/>
        </w:rPr>
        <w:lastRenderedPageBreak/>
        <w:t>Health</w:t>
      </w:r>
    </w:p>
    <w:p w14:paraId="7E6D25F0" w14:textId="77777777" w:rsidR="0077193C" w:rsidRPr="003601CE" w:rsidRDefault="0077193C" w:rsidP="0077193C">
      <w:pPr>
        <w:pStyle w:val="ListParagraph"/>
        <w:numPr>
          <w:ilvl w:val="0"/>
          <w:numId w:val="28"/>
        </w:numPr>
        <w:spacing w:after="0" w:line="360" w:lineRule="auto"/>
        <w:rPr>
          <w:rFonts w:ascii="Calibri Light" w:hAnsi="Calibri Light"/>
        </w:rPr>
      </w:pPr>
      <w:r w:rsidRPr="003601CE">
        <w:rPr>
          <w:rFonts w:ascii="Calibri Light" w:hAnsi="Calibri Light"/>
        </w:rPr>
        <w:t>Telephone/mobile numbers</w:t>
      </w:r>
    </w:p>
    <w:p w14:paraId="3C5573A1" w14:textId="77777777" w:rsidR="0077193C" w:rsidRPr="003601CE" w:rsidRDefault="0077193C" w:rsidP="0077193C">
      <w:pPr>
        <w:pStyle w:val="ListParagraph"/>
        <w:numPr>
          <w:ilvl w:val="0"/>
          <w:numId w:val="28"/>
        </w:numPr>
        <w:spacing w:after="0" w:line="360" w:lineRule="auto"/>
        <w:rPr>
          <w:rFonts w:ascii="Calibri Light" w:hAnsi="Calibri Light"/>
        </w:rPr>
      </w:pPr>
      <w:r w:rsidRPr="003601CE">
        <w:rPr>
          <w:rFonts w:ascii="Calibri Light" w:hAnsi="Calibri Light"/>
        </w:rPr>
        <w:t>Contact details</w:t>
      </w:r>
    </w:p>
    <w:p w14:paraId="3541C2AD" w14:textId="77777777" w:rsidR="0077193C" w:rsidRPr="003601CE" w:rsidRDefault="0077193C" w:rsidP="0077193C">
      <w:pPr>
        <w:pStyle w:val="ListParagraph"/>
        <w:numPr>
          <w:ilvl w:val="0"/>
          <w:numId w:val="28"/>
        </w:numPr>
        <w:spacing w:after="0" w:line="360" w:lineRule="auto"/>
        <w:rPr>
          <w:rFonts w:ascii="Calibri Light" w:hAnsi="Calibri Light"/>
        </w:rPr>
      </w:pPr>
      <w:r w:rsidRPr="003601CE">
        <w:rPr>
          <w:rFonts w:ascii="Calibri Light" w:hAnsi="Calibri Light"/>
        </w:rPr>
        <w:t>Family changes</w:t>
      </w:r>
    </w:p>
    <w:p w14:paraId="36D642DC" w14:textId="77777777" w:rsidR="0077193C" w:rsidRPr="003601CE" w:rsidRDefault="0077193C" w:rsidP="0077193C">
      <w:pPr>
        <w:pStyle w:val="ListParagraph"/>
        <w:numPr>
          <w:ilvl w:val="0"/>
          <w:numId w:val="28"/>
        </w:numPr>
        <w:spacing w:after="0" w:line="360" w:lineRule="auto"/>
        <w:rPr>
          <w:rFonts w:ascii="Calibri Light" w:hAnsi="Calibri Light"/>
        </w:rPr>
      </w:pPr>
      <w:r w:rsidRPr="003601CE">
        <w:rPr>
          <w:rFonts w:ascii="Calibri Light" w:hAnsi="Calibri Light"/>
        </w:rPr>
        <w:t xml:space="preserve">Emergency contact information details etc. </w:t>
      </w:r>
    </w:p>
    <w:p w14:paraId="54CFCDDC" w14:textId="77777777" w:rsidR="0077193C" w:rsidRPr="003601CE" w:rsidRDefault="0077193C" w:rsidP="0077193C">
      <w:pPr>
        <w:spacing w:after="0" w:line="360" w:lineRule="auto"/>
        <w:ind w:left="48"/>
        <w:rPr>
          <w:rFonts w:ascii="Calibri Light" w:hAnsi="Calibri Light"/>
          <w:sz w:val="16"/>
          <w:szCs w:val="16"/>
        </w:rPr>
      </w:pPr>
    </w:p>
    <w:p w14:paraId="431945E4" w14:textId="77777777" w:rsidR="003E2B95" w:rsidRPr="003601CE" w:rsidRDefault="0077193C" w:rsidP="003E2B95">
      <w:pPr>
        <w:spacing w:after="0" w:line="360" w:lineRule="auto"/>
        <w:ind w:left="48"/>
        <w:rPr>
          <w:rFonts w:ascii="Calibri Light" w:hAnsi="Calibri Light"/>
        </w:rPr>
      </w:pPr>
      <w:r w:rsidRPr="003601CE">
        <w:rPr>
          <w:rFonts w:ascii="Calibri Light" w:hAnsi="Calibri Light"/>
        </w:rPr>
        <w:t xml:space="preserve">It is essential that we have copies of your child’s birth certificate </w:t>
      </w:r>
      <w:r w:rsidRPr="00F5673E">
        <w:rPr>
          <w:rFonts w:ascii="Calibri Light" w:hAnsi="Calibri Light"/>
        </w:rPr>
        <w:t>and immuni</w:t>
      </w:r>
      <w:r w:rsidR="0038694A" w:rsidRPr="00F5673E">
        <w:rPr>
          <w:rFonts w:ascii="Calibri Light" w:hAnsi="Calibri Light"/>
        </w:rPr>
        <w:t>s</w:t>
      </w:r>
      <w:r w:rsidRPr="00F5673E">
        <w:rPr>
          <w:rFonts w:ascii="Calibri Light" w:hAnsi="Calibri Light"/>
        </w:rPr>
        <w:t>ation status</w:t>
      </w:r>
      <w:r w:rsidRPr="003601CE">
        <w:rPr>
          <w:rFonts w:ascii="Calibri Light" w:hAnsi="Calibri Light"/>
        </w:rPr>
        <w:t>. We are also required to have certified copies of any court orders relating to the child.</w:t>
      </w:r>
    </w:p>
    <w:p w14:paraId="3B9B14EB" w14:textId="77777777" w:rsidR="003E2B95" w:rsidRPr="003601CE" w:rsidRDefault="003E2B95" w:rsidP="003E2B95">
      <w:pPr>
        <w:spacing w:after="0" w:line="360" w:lineRule="auto"/>
        <w:ind w:left="48"/>
        <w:rPr>
          <w:rFonts w:ascii="Calibri Light" w:hAnsi="Calibri Light"/>
        </w:rPr>
      </w:pPr>
    </w:p>
    <w:p w14:paraId="477E5416" w14:textId="77777777" w:rsidR="0077193C" w:rsidRPr="003601CE" w:rsidRDefault="0077193C" w:rsidP="003E2B95">
      <w:pPr>
        <w:spacing w:after="0" w:line="360" w:lineRule="auto"/>
        <w:ind w:left="48"/>
        <w:rPr>
          <w:rFonts w:ascii="Calibri Light" w:hAnsi="Calibri Light"/>
        </w:rPr>
      </w:pPr>
      <w:r w:rsidRPr="003601CE">
        <w:rPr>
          <w:rFonts w:ascii="Calibri Light" w:hAnsi="Calibri Light"/>
          <w:color w:val="404040" w:themeColor="text1" w:themeTint="BF"/>
          <w:sz w:val="48"/>
          <w:szCs w:val="48"/>
        </w:rPr>
        <w:t>Goals for your child at our Service</w:t>
      </w:r>
      <w:r w:rsidR="003E2B95" w:rsidRPr="003601CE">
        <w:rPr>
          <w:rFonts w:ascii="Calibri Light" w:hAnsi="Calibri Light"/>
          <w:color w:val="404040" w:themeColor="text1" w:themeTint="BF"/>
          <w:sz w:val="48"/>
          <w:szCs w:val="48"/>
        </w:rPr>
        <w:br/>
      </w:r>
    </w:p>
    <w:p w14:paraId="546CAC3A" w14:textId="77777777" w:rsidR="0077193C" w:rsidRPr="003601CE" w:rsidRDefault="0077193C" w:rsidP="0077193C">
      <w:pPr>
        <w:spacing w:after="0" w:line="360" w:lineRule="auto"/>
        <w:jc w:val="center"/>
        <w:rPr>
          <w:i/>
          <w:sz w:val="28"/>
          <w:szCs w:val="28"/>
        </w:rPr>
      </w:pPr>
      <w:r w:rsidRPr="003601CE">
        <w:rPr>
          <w:i/>
          <w:sz w:val="28"/>
          <w:szCs w:val="28"/>
        </w:rPr>
        <w:t>“We discovered that education is not something which the teacher does, but that it is a natural process which develops spontaneously in the human being.”</w:t>
      </w:r>
    </w:p>
    <w:p w14:paraId="68181DE9" w14:textId="77777777" w:rsidR="0077193C" w:rsidRPr="003601CE" w:rsidRDefault="0077193C" w:rsidP="0077193C">
      <w:pPr>
        <w:spacing w:after="0" w:line="360" w:lineRule="auto"/>
        <w:jc w:val="right"/>
        <w:rPr>
          <w:rFonts w:ascii="Calibri Light" w:hAnsi="Calibri Light"/>
          <w:i/>
          <w:sz w:val="24"/>
          <w:szCs w:val="24"/>
        </w:rPr>
      </w:pPr>
      <w:r w:rsidRPr="003601CE">
        <w:rPr>
          <w:rFonts w:ascii="Calibri Light" w:hAnsi="Calibri Light"/>
          <w:i/>
          <w:sz w:val="24"/>
          <w:szCs w:val="24"/>
        </w:rPr>
        <w:t>Maria Montessori</w:t>
      </w:r>
    </w:p>
    <w:p w14:paraId="0040629E" w14:textId="77777777" w:rsidR="0077193C" w:rsidRPr="003601CE" w:rsidRDefault="0077193C" w:rsidP="0077193C">
      <w:pPr>
        <w:spacing w:after="0" w:line="360" w:lineRule="auto"/>
        <w:jc w:val="right"/>
        <w:rPr>
          <w:rFonts w:ascii="Calibri Light" w:hAnsi="Calibri Light"/>
          <w:i/>
        </w:rPr>
      </w:pPr>
    </w:p>
    <w:p w14:paraId="4113FB40" w14:textId="77777777" w:rsidR="0077193C" w:rsidRPr="003601CE" w:rsidRDefault="0077193C" w:rsidP="0077193C">
      <w:pPr>
        <w:spacing w:after="0" w:line="360" w:lineRule="auto"/>
        <w:rPr>
          <w:rFonts w:ascii="Calibri Light" w:hAnsi="Calibri Light"/>
        </w:rPr>
      </w:pPr>
      <w:r w:rsidRPr="003601CE">
        <w:rPr>
          <w:rFonts w:ascii="Calibri Light" w:hAnsi="Calibri Light"/>
        </w:rPr>
        <w:t xml:space="preserve">Educators’ practices and the relationships they form with children and families have a signiﬁcant effect on children’s involvement and success in </w:t>
      </w:r>
      <w:r w:rsidRPr="00F5673E">
        <w:rPr>
          <w:rFonts w:ascii="Calibri Light" w:hAnsi="Calibri Light"/>
        </w:rPr>
        <w:t>learning</w:t>
      </w:r>
      <w:r w:rsidR="004C62DF" w:rsidRPr="00F5673E">
        <w:rPr>
          <w:rFonts w:ascii="Calibri Light" w:hAnsi="Calibri Light"/>
        </w:rPr>
        <w:t>.</w:t>
      </w:r>
      <w:r w:rsidRPr="003601CE">
        <w:rPr>
          <w:rFonts w:ascii="Calibri Light" w:hAnsi="Calibri Light"/>
        </w:rPr>
        <w:t xml:space="preserve"> Children thrive when families and educators work together in partnership to support young children’s learning. Children’s early learning inﬂuences their life chances. </w:t>
      </w:r>
    </w:p>
    <w:p w14:paraId="369A9467" w14:textId="77777777" w:rsidR="0077193C" w:rsidRPr="003601CE" w:rsidRDefault="0077193C" w:rsidP="0077193C">
      <w:pPr>
        <w:spacing w:after="0" w:line="360" w:lineRule="auto"/>
        <w:rPr>
          <w:rFonts w:ascii="Calibri Light" w:hAnsi="Calibri Light"/>
        </w:rPr>
      </w:pPr>
    </w:p>
    <w:p w14:paraId="633C0696" w14:textId="77777777" w:rsidR="0077193C" w:rsidRPr="003601CE" w:rsidRDefault="0077193C" w:rsidP="0077193C">
      <w:pPr>
        <w:spacing w:after="0" w:line="360" w:lineRule="auto"/>
        <w:rPr>
          <w:rFonts w:ascii="Calibri Light" w:hAnsi="Calibri Light"/>
        </w:rPr>
      </w:pPr>
      <w:r w:rsidRPr="003601CE">
        <w:rPr>
          <w:rFonts w:ascii="Calibri Light" w:hAnsi="Calibri Light"/>
        </w:rPr>
        <w:t xml:space="preserve">Wellbeing and a strong sense of connection, optimism and engagement enable children to develop a positive attitude to learning. (Early Years Learning Framework p.9)   </w:t>
      </w:r>
    </w:p>
    <w:p w14:paraId="10D59A29" w14:textId="77777777" w:rsidR="0077193C" w:rsidRPr="003601CE" w:rsidRDefault="0077193C" w:rsidP="0077193C">
      <w:pPr>
        <w:spacing w:after="0" w:line="360" w:lineRule="auto"/>
        <w:rPr>
          <w:rFonts w:ascii="Calibri Light" w:hAnsi="Calibri Light"/>
        </w:rPr>
      </w:pPr>
    </w:p>
    <w:p w14:paraId="6D87DF6C" w14:textId="77777777" w:rsidR="0077193C" w:rsidRPr="003601CE" w:rsidRDefault="0077193C" w:rsidP="0077193C">
      <w:pPr>
        <w:spacing w:after="0" w:line="360" w:lineRule="auto"/>
        <w:rPr>
          <w:rFonts w:ascii="Calibri Light" w:hAnsi="Calibri Light"/>
        </w:rPr>
      </w:pPr>
      <w:r w:rsidRPr="003601CE">
        <w:rPr>
          <w:rFonts w:ascii="Calibri Light" w:hAnsi="Calibri Light"/>
        </w:rPr>
        <w:t xml:space="preserve">We will create a range of short and </w:t>
      </w:r>
      <w:r w:rsidR="00EC0062" w:rsidRPr="003601CE">
        <w:rPr>
          <w:rFonts w:ascii="Calibri Light" w:hAnsi="Calibri Light"/>
        </w:rPr>
        <w:t>long-term</w:t>
      </w:r>
      <w:r w:rsidRPr="003601CE">
        <w:rPr>
          <w:rFonts w:ascii="Calibri Light" w:hAnsi="Calibri Light"/>
        </w:rPr>
        <w:t xml:space="preserve"> goals for your child that we will program to and observe on which will be based on the outcomes in the Early Years Learning Framework and include: </w:t>
      </w:r>
    </w:p>
    <w:p w14:paraId="10932BD9" w14:textId="77777777" w:rsidR="0077193C" w:rsidRPr="003601CE" w:rsidRDefault="0077193C" w:rsidP="0077193C">
      <w:pPr>
        <w:spacing w:after="0" w:line="360" w:lineRule="auto"/>
        <w:rPr>
          <w:rFonts w:ascii="Calibri Light" w:hAnsi="Calibri Light"/>
        </w:rPr>
      </w:pPr>
    </w:p>
    <w:p w14:paraId="7905CFD0" w14:textId="77777777" w:rsidR="0077193C" w:rsidRPr="003601CE" w:rsidRDefault="0077193C" w:rsidP="0077193C">
      <w:pPr>
        <w:pStyle w:val="ListParagraph"/>
        <w:numPr>
          <w:ilvl w:val="0"/>
          <w:numId w:val="29"/>
        </w:numPr>
        <w:spacing w:after="0" w:line="360" w:lineRule="auto"/>
        <w:rPr>
          <w:rFonts w:ascii="Calibri Light" w:hAnsi="Calibri Light"/>
        </w:rPr>
      </w:pPr>
      <w:r w:rsidRPr="003601CE">
        <w:rPr>
          <w:rFonts w:ascii="Calibri Light" w:hAnsi="Calibri Light"/>
        </w:rPr>
        <w:t>Mutual respect and empathy</w:t>
      </w:r>
    </w:p>
    <w:p w14:paraId="6F02504D" w14:textId="77777777" w:rsidR="0077193C" w:rsidRPr="003601CE" w:rsidRDefault="0077193C" w:rsidP="0077193C">
      <w:pPr>
        <w:pStyle w:val="ListParagraph"/>
        <w:numPr>
          <w:ilvl w:val="0"/>
          <w:numId w:val="29"/>
        </w:numPr>
        <w:spacing w:after="0" w:line="360" w:lineRule="auto"/>
        <w:rPr>
          <w:rFonts w:ascii="Calibri Light" w:hAnsi="Calibri Light"/>
        </w:rPr>
      </w:pPr>
      <w:r w:rsidRPr="003601CE">
        <w:rPr>
          <w:rFonts w:ascii="Calibri Light" w:hAnsi="Calibri Light"/>
        </w:rPr>
        <w:t>Concern and responsibility for self and others</w:t>
      </w:r>
    </w:p>
    <w:p w14:paraId="46CF8FFC" w14:textId="77777777" w:rsidR="0077193C" w:rsidRPr="003601CE" w:rsidRDefault="0077193C" w:rsidP="0077193C">
      <w:pPr>
        <w:pStyle w:val="ListParagraph"/>
        <w:numPr>
          <w:ilvl w:val="0"/>
          <w:numId w:val="29"/>
        </w:numPr>
        <w:spacing w:after="0" w:line="360" w:lineRule="auto"/>
        <w:rPr>
          <w:rFonts w:ascii="Calibri Light" w:hAnsi="Calibri Light"/>
        </w:rPr>
      </w:pPr>
      <w:r w:rsidRPr="003601CE">
        <w:rPr>
          <w:rFonts w:ascii="Calibri Light" w:hAnsi="Calibri Light"/>
        </w:rPr>
        <w:t>A sense of self worth</w:t>
      </w:r>
    </w:p>
    <w:p w14:paraId="23D393AF" w14:textId="77777777" w:rsidR="0077193C" w:rsidRPr="003601CE" w:rsidRDefault="0077193C" w:rsidP="0077193C">
      <w:pPr>
        <w:pStyle w:val="ListParagraph"/>
        <w:numPr>
          <w:ilvl w:val="0"/>
          <w:numId w:val="29"/>
        </w:numPr>
        <w:spacing w:after="0" w:line="360" w:lineRule="auto"/>
        <w:rPr>
          <w:rFonts w:ascii="Calibri Light" w:hAnsi="Calibri Light"/>
        </w:rPr>
      </w:pPr>
      <w:r w:rsidRPr="003601CE">
        <w:rPr>
          <w:rFonts w:ascii="Calibri Light" w:hAnsi="Calibri Light"/>
        </w:rPr>
        <w:t>Social awareness</w:t>
      </w:r>
    </w:p>
    <w:p w14:paraId="06D571F3" w14:textId="77777777" w:rsidR="0077193C" w:rsidRPr="003601CE" w:rsidRDefault="0077193C" w:rsidP="0077193C">
      <w:pPr>
        <w:pStyle w:val="ListParagraph"/>
        <w:numPr>
          <w:ilvl w:val="0"/>
          <w:numId w:val="29"/>
        </w:numPr>
        <w:spacing w:after="0" w:line="360" w:lineRule="auto"/>
        <w:rPr>
          <w:rFonts w:ascii="Calibri Light" w:hAnsi="Calibri Light"/>
        </w:rPr>
      </w:pPr>
      <w:r w:rsidRPr="003601CE">
        <w:rPr>
          <w:rFonts w:ascii="Calibri Light" w:hAnsi="Calibri Light"/>
        </w:rPr>
        <w:t>Importance of sustainability</w:t>
      </w:r>
    </w:p>
    <w:p w14:paraId="458134CB" w14:textId="77777777" w:rsidR="0077193C" w:rsidRPr="003601CE" w:rsidRDefault="0077193C" w:rsidP="0077193C">
      <w:pPr>
        <w:pStyle w:val="ListParagraph"/>
        <w:numPr>
          <w:ilvl w:val="0"/>
          <w:numId w:val="29"/>
        </w:numPr>
        <w:spacing w:after="0" w:line="360" w:lineRule="auto"/>
        <w:rPr>
          <w:rFonts w:ascii="Calibri Light" w:hAnsi="Calibri Light"/>
        </w:rPr>
      </w:pPr>
      <w:r w:rsidRPr="003601CE">
        <w:rPr>
          <w:rFonts w:ascii="Calibri Light" w:hAnsi="Calibri Light"/>
        </w:rPr>
        <w:t>Self-discipline</w:t>
      </w:r>
    </w:p>
    <w:p w14:paraId="08D32E76" w14:textId="77777777" w:rsidR="0077193C" w:rsidRPr="003601CE" w:rsidRDefault="0077193C" w:rsidP="0077193C">
      <w:pPr>
        <w:pStyle w:val="ListParagraph"/>
        <w:numPr>
          <w:ilvl w:val="0"/>
          <w:numId w:val="29"/>
        </w:numPr>
        <w:spacing w:after="0" w:line="360" w:lineRule="auto"/>
        <w:rPr>
          <w:rFonts w:ascii="Calibri Light" w:hAnsi="Calibri Light"/>
        </w:rPr>
      </w:pPr>
      <w:r w:rsidRPr="003601CE">
        <w:rPr>
          <w:rFonts w:ascii="Calibri Light" w:hAnsi="Calibri Light"/>
        </w:rPr>
        <w:t>Habits of initiative and persistence</w:t>
      </w:r>
    </w:p>
    <w:p w14:paraId="28AA08C2" w14:textId="77777777" w:rsidR="0077193C" w:rsidRPr="003601CE" w:rsidRDefault="0077193C" w:rsidP="0077193C">
      <w:pPr>
        <w:pStyle w:val="ListParagraph"/>
        <w:numPr>
          <w:ilvl w:val="0"/>
          <w:numId w:val="29"/>
        </w:numPr>
        <w:spacing w:after="0" w:line="360" w:lineRule="auto"/>
        <w:rPr>
          <w:rFonts w:ascii="Calibri Light" w:hAnsi="Calibri Light"/>
        </w:rPr>
      </w:pPr>
      <w:r w:rsidRPr="003601CE">
        <w:rPr>
          <w:rFonts w:ascii="Calibri Light" w:hAnsi="Calibri Light"/>
        </w:rPr>
        <w:t>Creative intelligence and imagination</w:t>
      </w:r>
    </w:p>
    <w:p w14:paraId="1E1ED48B" w14:textId="77777777" w:rsidR="0077193C" w:rsidRPr="003601CE" w:rsidRDefault="0077193C" w:rsidP="0077193C">
      <w:pPr>
        <w:pStyle w:val="ListParagraph"/>
        <w:numPr>
          <w:ilvl w:val="0"/>
          <w:numId w:val="29"/>
        </w:numPr>
        <w:spacing w:after="0" w:line="360" w:lineRule="auto"/>
        <w:rPr>
          <w:rFonts w:ascii="Calibri Light" w:hAnsi="Calibri Light"/>
        </w:rPr>
      </w:pPr>
      <w:r w:rsidRPr="003601CE">
        <w:rPr>
          <w:rFonts w:ascii="Calibri Light" w:hAnsi="Calibri Light"/>
        </w:rPr>
        <w:lastRenderedPageBreak/>
        <w:t>Self-confidence as an independent learner</w:t>
      </w:r>
    </w:p>
    <w:p w14:paraId="1FCC98B6" w14:textId="77777777" w:rsidR="0077193C" w:rsidRPr="003601CE" w:rsidRDefault="0077193C" w:rsidP="0077193C">
      <w:pPr>
        <w:pStyle w:val="ListParagraph"/>
        <w:numPr>
          <w:ilvl w:val="0"/>
          <w:numId w:val="29"/>
        </w:numPr>
        <w:spacing w:after="0" w:line="360" w:lineRule="auto"/>
        <w:rPr>
          <w:rFonts w:ascii="Calibri Light" w:hAnsi="Calibri Light"/>
        </w:rPr>
      </w:pPr>
      <w:r w:rsidRPr="003601CE">
        <w:rPr>
          <w:rFonts w:ascii="Calibri Light" w:hAnsi="Calibri Light"/>
        </w:rPr>
        <w:t>A love of learning</w:t>
      </w:r>
    </w:p>
    <w:p w14:paraId="070B4B26" w14:textId="77777777" w:rsidR="0077193C" w:rsidRPr="003601CE" w:rsidRDefault="0077193C" w:rsidP="0077193C">
      <w:pPr>
        <w:spacing w:after="0" w:line="360" w:lineRule="auto"/>
        <w:rPr>
          <w:rFonts w:ascii="Calibri Light" w:hAnsi="Calibri Light"/>
        </w:rPr>
      </w:pPr>
    </w:p>
    <w:p w14:paraId="574E99CA" w14:textId="77777777" w:rsidR="0077193C" w:rsidRPr="003601CE" w:rsidRDefault="0077193C" w:rsidP="0077193C">
      <w:pPr>
        <w:spacing w:after="0" w:line="360" w:lineRule="auto"/>
        <w:rPr>
          <w:rFonts w:ascii="Calibri Light" w:hAnsi="Calibri Light"/>
          <w:i/>
        </w:rPr>
      </w:pPr>
      <w:r w:rsidRPr="003601CE">
        <w:rPr>
          <w:rFonts w:ascii="Calibri Light" w:hAnsi="Calibri Light"/>
        </w:rPr>
        <w:t>We strongly encourage communication between families and educators to ensure continuity in what we are delivering to your child and acknowledge that the role of the Educator is to work in partnership with families; children’s first and most influential educators.</w:t>
      </w:r>
    </w:p>
    <w:p w14:paraId="7D6EC1EE" w14:textId="77777777" w:rsidR="0077193C" w:rsidRPr="003601CE" w:rsidRDefault="0077193C" w:rsidP="0077193C">
      <w:pPr>
        <w:spacing w:after="0" w:line="360" w:lineRule="auto"/>
        <w:rPr>
          <w:rFonts w:ascii="Calibri Light" w:hAnsi="Calibri Light"/>
        </w:rPr>
      </w:pPr>
    </w:p>
    <w:p w14:paraId="1D12C8B7" w14:textId="77777777" w:rsidR="0077193C" w:rsidRPr="003601CE" w:rsidRDefault="0077193C" w:rsidP="0077193C">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 xml:space="preserve">Educational Program </w:t>
      </w:r>
    </w:p>
    <w:p w14:paraId="74AAD4B1" w14:textId="77777777" w:rsidR="0077193C" w:rsidRPr="003601CE" w:rsidRDefault="0077193C" w:rsidP="003E2B95">
      <w:pPr>
        <w:spacing w:after="0" w:line="360" w:lineRule="auto"/>
        <w:rPr>
          <w:rFonts w:ascii="Calibri Light" w:hAnsi="Calibri Light" w:cs="Calibri"/>
        </w:rPr>
      </w:pPr>
      <w:r w:rsidRPr="003601CE">
        <w:rPr>
          <w:rFonts w:ascii="Calibri Light" w:hAnsi="Calibri Light" w:cs="Calibri"/>
        </w:rPr>
        <w:t>We follow the Early Years Learning Framework as per our programming policy. This is Australia’s ﬁrst national Early Years Learning Framework for early childhood educators. The aim of this document is to extend and enrich children’s learning from birth to Five years and through the transition to school.</w:t>
      </w:r>
    </w:p>
    <w:p w14:paraId="58AE7DB0" w14:textId="77777777" w:rsidR="0077193C" w:rsidRPr="003601CE" w:rsidRDefault="0077193C" w:rsidP="003E2B95">
      <w:pPr>
        <w:spacing w:after="0" w:line="360" w:lineRule="auto"/>
        <w:rPr>
          <w:rFonts w:ascii="Calibri Light" w:hAnsi="Calibri Light" w:cs="Calibri"/>
        </w:rPr>
      </w:pPr>
      <w:r w:rsidRPr="003601CE">
        <w:rPr>
          <w:rFonts w:ascii="Calibri Light" w:hAnsi="Calibri Light" w:cs="Calibri"/>
        </w:rPr>
        <w:t xml:space="preserve">We are committed to providing a developmental and educational </w:t>
      </w:r>
      <w:r w:rsidR="003E2B95" w:rsidRPr="003601CE">
        <w:rPr>
          <w:rFonts w:ascii="Calibri Light" w:hAnsi="Calibri Light" w:cs="Calibri"/>
        </w:rPr>
        <w:t>program, which</w:t>
      </w:r>
      <w:r w:rsidRPr="003601CE">
        <w:rPr>
          <w:rFonts w:ascii="Calibri Light" w:hAnsi="Calibri Light" w:cs="Calibri"/>
        </w:rPr>
        <w:t xml:space="preserve"> caters for each child’s individual needs, abilities and interests. Our program will continue to develop as we use the relationships children have with their families and communities, working in partnership with parents, to ensure each child’s knowledge, ideas, culture, abilities and interests are the foundation of our programs.</w:t>
      </w:r>
    </w:p>
    <w:p w14:paraId="3918BEA7" w14:textId="77777777" w:rsidR="0077193C" w:rsidRPr="003601CE" w:rsidRDefault="0077193C" w:rsidP="0077193C">
      <w:pPr>
        <w:spacing w:after="0" w:line="360" w:lineRule="auto"/>
        <w:jc w:val="both"/>
        <w:rPr>
          <w:rFonts w:ascii="Calibri Light" w:hAnsi="Calibri Light" w:cs="Calibri"/>
        </w:rPr>
      </w:pPr>
    </w:p>
    <w:p w14:paraId="0556CDDC" w14:textId="77777777" w:rsidR="0077193C" w:rsidRPr="003601CE" w:rsidRDefault="0077193C" w:rsidP="003E2B95">
      <w:pPr>
        <w:spacing w:after="0" w:line="360" w:lineRule="auto"/>
        <w:rPr>
          <w:rFonts w:ascii="Calibri Light" w:hAnsi="Calibri Light"/>
        </w:rPr>
      </w:pPr>
      <w:r w:rsidRPr="003601CE">
        <w:rPr>
          <w:rFonts w:ascii="Calibri Light" w:hAnsi="Calibri Light"/>
        </w:rPr>
        <w:t>We encourage children to be responsible for their own learning through choices in experiences, interests and routine. We use conversations, actions and play as the basis for teaching which involves the children being partners in teaching by seeking out ideas, opinions, thoughts and questions. We encourage children in promoting their independence and self-help skills by assisting within the routine and involving the children in interest based projects to further enhance their learning and knowledge. We value children and family input and encourage family involvement in order to gather a comprehensive and holistic view of the child.</w:t>
      </w:r>
    </w:p>
    <w:p w14:paraId="6E242572" w14:textId="77777777" w:rsidR="0077193C" w:rsidRPr="003601CE" w:rsidRDefault="0077193C" w:rsidP="003E2B95">
      <w:pPr>
        <w:spacing w:after="0" w:line="360" w:lineRule="auto"/>
        <w:rPr>
          <w:rFonts w:ascii="Calibri Light" w:hAnsi="Calibri Light"/>
        </w:rPr>
      </w:pPr>
    </w:p>
    <w:p w14:paraId="7BBD6CEA" w14:textId="77777777" w:rsidR="0077193C" w:rsidRPr="003601CE" w:rsidRDefault="0077193C" w:rsidP="003E2B95">
      <w:pPr>
        <w:spacing w:after="0" w:line="360" w:lineRule="auto"/>
        <w:rPr>
          <w:rFonts w:ascii="Calibri Light" w:hAnsi="Calibri Light"/>
        </w:rPr>
      </w:pPr>
      <w:r w:rsidRPr="003601CE">
        <w:rPr>
          <w:rFonts w:ascii="Calibri Light" w:hAnsi="Calibri Light"/>
        </w:rPr>
        <w:t xml:space="preserve">We know that children learn effectively through play and </w:t>
      </w:r>
      <w:r w:rsidR="00EC0062" w:rsidRPr="003601CE">
        <w:rPr>
          <w:rFonts w:ascii="Calibri Light" w:hAnsi="Calibri Light"/>
        </w:rPr>
        <w:t>Educators who are diligent in their responsiveness to each child support this</w:t>
      </w:r>
      <w:r w:rsidRPr="003601CE">
        <w:rPr>
          <w:rFonts w:ascii="Calibri Light" w:hAnsi="Calibri Light"/>
        </w:rPr>
        <w:t xml:space="preserve">. Applying strong intentional teaching practices will provide the children with an authentic and meaningful learning </w:t>
      </w:r>
      <w:r w:rsidR="00EC0062" w:rsidRPr="003601CE">
        <w:rPr>
          <w:rFonts w:ascii="Calibri Light" w:hAnsi="Calibri Light"/>
        </w:rPr>
        <w:t>environment that</w:t>
      </w:r>
      <w:r w:rsidRPr="003601CE">
        <w:rPr>
          <w:rFonts w:ascii="Calibri Light" w:hAnsi="Calibri Light"/>
        </w:rPr>
        <w:t xml:space="preserve"> challenges, supports and nurtures a child’s development.</w:t>
      </w:r>
    </w:p>
    <w:p w14:paraId="2D08396E" w14:textId="77777777" w:rsidR="0077193C" w:rsidRPr="003601CE" w:rsidRDefault="0077193C" w:rsidP="003E2B95">
      <w:pPr>
        <w:spacing w:after="0" w:line="360" w:lineRule="auto"/>
        <w:rPr>
          <w:rFonts w:ascii="Calibri Light" w:hAnsi="Calibri Light"/>
        </w:rPr>
      </w:pPr>
    </w:p>
    <w:p w14:paraId="2F900482" w14:textId="77777777" w:rsidR="003E2B95" w:rsidRPr="003601CE" w:rsidRDefault="0077193C" w:rsidP="003E2B95">
      <w:pPr>
        <w:spacing w:after="0" w:line="360" w:lineRule="auto"/>
        <w:rPr>
          <w:rFonts w:ascii="Calibri Light" w:hAnsi="Calibri Light" w:cs="Calibri"/>
        </w:rPr>
      </w:pPr>
      <w:r w:rsidRPr="003601CE">
        <w:rPr>
          <w:rFonts w:ascii="Calibri Light" w:hAnsi="Calibri Light" w:cs="Calibri"/>
        </w:rPr>
        <w:t xml:space="preserve">If we as Educators have any areas of concern, we will inform you and advise where help may be pursued, e.g. speech therapist. We understand this is a sensitive topic and it is always your decision to follow this up. Educators are willing to discuss any aspect of learning and development with parents. </w:t>
      </w:r>
    </w:p>
    <w:p w14:paraId="4309B702" w14:textId="77777777" w:rsidR="0077193C" w:rsidRPr="003601CE" w:rsidRDefault="003E2B95" w:rsidP="003E2B95">
      <w:pPr>
        <w:spacing w:after="0" w:line="360" w:lineRule="auto"/>
        <w:jc w:val="both"/>
        <w:rPr>
          <w:rFonts w:ascii="Calibri Light" w:hAnsi="Calibri Light" w:cs="Calibri"/>
        </w:rPr>
      </w:pPr>
      <w:r w:rsidRPr="003601CE">
        <w:rPr>
          <w:rFonts w:ascii="Calibri Light" w:hAnsi="Calibri Light" w:cs="Calibri"/>
        </w:rPr>
        <w:lastRenderedPageBreak/>
        <w:br/>
      </w:r>
      <w:r w:rsidR="0077193C" w:rsidRPr="003601CE">
        <w:rPr>
          <w:rFonts w:ascii="Calibri Light" w:hAnsi="Calibri Light"/>
          <w:color w:val="404040" w:themeColor="text1" w:themeTint="BF"/>
          <w:sz w:val="48"/>
          <w:szCs w:val="48"/>
        </w:rPr>
        <w:t xml:space="preserve">Early Years Learning Framework </w:t>
      </w:r>
    </w:p>
    <w:p w14:paraId="66BEA203" w14:textId="77777777" w:rsidR="0077193C" w:rsidRPr="003601CE" w:rsidRDefault="0077193C" w:rsidP="003E2B95">
      <w:pPr>
        <w:spacing w:after="0" w:line="360" w:lineRule="auto"/>
        <w:rPr>
          <w:rFonts w:ascii="Calibri Light" w:hAnsi="Calibri Light" w:cs="Calibri"/>
          <w:bCs/>
        </w:rPr>
      </w:pPr>
      <w:r w:rsidRPr="003601CE">
        <w:rPr>
          <w:rFonts w:ascii="Calibri Light" w:hAnsi="Calibri Light" w:cs="Calibri"/>
          <w:bCs/>
        </w:rPr>
        <w:t>Fundamental to the Framework is a view of children’s lives as characterised by belonging, being and becoming. From before birth children are connected to family, community, culture and place. Their earliest development and learning takes place through these relationships, particularly within families, who are children’s ﬁrst and most inﬂuential educators.  As children participate in everyday life, they develop interests and construct their own identities and understandings of the world.</w:t>
      </w:r>
    </w:p>
    <w:p w14:paraId="3A5A4893" w14:textId="77777777" w:rsidR="0077193C" w:rsidRPr="003601CE" w:rsidRDefault="0077193C" w:rsidP="0077193C">
      <w:pPr>
        <w:spacing w:after="0" w:line="360" w:lineRule="auto"/>
        <w:jc w:val="both"/>
        <w:rPr>
          <w:rFonts w:ascii="Calibri Light" w:hAnsi="Calibri Light" w:cs="Calibri"/>
          <w:bCs/>
        </w:rPr>
      </w:pPr>
    </w:p>
    <w:p w14:paraId="349EF011" w14:textId="77777777" w:rsidR="0077193C" w:rsidRPr="003601CE" w:rsidRDefault="0077193C" w:rsidP="0077193C">
      <w:pPr>
        <w:spacing w:after="0" w:line="360" w:lineRule="auto"/>
        <w:rPr>
          <w:color w:val="4BACC6" w:themeColor="accent5"/>
          <w:sz w:val="24"/>
          <w:szCs w:val="24"/>
        </w:rPr>
      </w:pPr>
      <w:r w:rsidRPr="003601CE">
        <w:rPr>
          <w:color w:val="4BACC6" w:themeColor="accent5"/>
          <w:sz w:val="24"/>
          <w:szCs w:val="24"/>
        </w:rPr>
        <w:t>BELONGING</w:t>
      </w:r>
    </w:p>
    <w:p w14:paraId="506C8CA6" w14:textId="77777777" w:rsidR="0077193C" w:rsidRPr="003601CE" w:rsidRDefault="0077193C" w:rsidP="0077193C">
      <w:pPr>
        <w:spacing w:after="0" w:line="360" w:lineRule="auto"/>
        <w:rPr>
          <w:rFonts w:ascii="Calibri Light" w:hAnsi="Calibri Light"/>
        </w:rPr>
      </w:pPr>
      <w:r w:rsidRPr="003601CE">
        <w:rPr>
          <w:rFonts w:ascii="Calibri Light" w:hAnsi="Calibri Light"/>
        </w:rPr>
        <w:t>Experiencing belonging – knowing where and with whom you belong – is integral to human existence. Children belong ﬁrst to a family, a cultural group, a neighbourhood and a wider community. Belonging acknowledges children’s interdependence with others and the basis of relationships in deﬁning identities. In early childhood, and throughout life, relationships are crucial to a sense of belonging. Belonging is central to being and becoming in that it shapes who children are and who they can become.</w:t>
      </w:r>
    </w:p>
    <w:p w14:paraId="6F5C994A" w14:textId="77777777" w:rsidR="0077193C" w:rsidRPr="003601CE" w:rsidRDefault="0077193C" w:rsidP="0077193C">
      <w:pPr>
        <w:spacing w:after="0" w:line="360" w:lineRule="auto"/>
        <w:rPr>
          <w:rFonts w:ascii="Calibri Light" w:hAnsi="Calibri Light"/>
        </w:rPr>
      </w:pPr>
    </w:p>
    <w:p w14:paraId="4E7195AE" w14:textId="77777777" w:rsidR="0077193C" w:rsidRPr="003601CE" w:rsidRDefault="0077193C" w:rsidP="0077193C">
      <w:pPr>
        <w:spacing w:after="0" w:line="360" w:lineRule="auto"/>
        <w:rPr>
          <w:color w:val="4BACC6" w:themeColor="accent5"/>
          <w:sz w:val="24"/>
          <w:szCs w:val="24"/>
        </w:rPr>
      </w:pPr>
      <w:r w:rsidRPr="003601CE">
        <w:rPr>
          <w:color w:val="4BACC6" w:themeColor="accent5"/>
          <w:sz w:val="24"/>
          <w:szCs w:val="24"/>
        </w:rPr>
        <w:t>BEING</w:t>
      </w:r>
    </w:p>
    <w:p w14:paraId="76882054" w14:textId="77777777" w:rsidR="0077193C" w:rsidRPr="003601CE" w:rsidRDefault="0077193C" w:rsidP="0077193C">
      <w:pPr>
        <w:spacing w:after="0" w:line="360" w:lineRule="auto"/>
        <w:rPr>
          <w:rFonts w:ascii="Calibri Light" w:hAnsi="Calibri Light"/>
        </w:rPr>
      </w:pPr>
      <w:r w:rsidRPr="003601CE">
        <w:rPr>
          <w:rFonts w:ascii="Calibri Light" w:hAnsi="Calibri Light"/>
        </w:rPr>
        <w:t>Childhood is a time to be, to seek and make meaning of the world.  Being recognises the signiﬁcance of the here and now in children’s lives. It is about the present and them knowing themselves, building and maintaining relationships with others, engaging with life’s joys and complexities, and meeting challenges in everyday life. The early childhood years are not solely preparation for the future but also about the present.</w:t>
      </w:r>
    </w:p>
    <w:p w14:paraId="5F4D3AD6" w14:textId="77777777" w:rsidR="0077193C" w:rsidRPr="003601CE" w:rsidRDefault="0077193C" w:rsidP="0077193C">
      <w:pPr>
        <w:spacing w:after="0" w:line="360" w:lineRule="auto"/>
        <w:rPr>
          <w:rFonts w:ascii="Calibri Light" w:hAnsi="Calibri Light"/>
        </w:rPr>
      </w:pPr>
    </w:p>
    <w:p w14:paraId="30D71B8E" w14:textId="77777777" w:rsidR="0077193C" w:rsidRPr="003601CE" w:rsidRDefault="0077193C" w:rsidP="0077193C">
      <w:pPr>
        <w:spacing w:after="0" w:line="360" w:lineRule="auto"/>
        <w:rPr>
          <w:color w:val="4BACC6" w:themeColor="accent5"/>
          <w:sz w:val="24"/>
          <w:szCs w:val="24"/>
        </w:rPr>
      </w:pPr>
      <w:r w:rsidRPr="003601CE">
        <w:rPr>
          <w:color w:val="4BACC6" w:themeColor="accent5"/>
          <w:sz w:val="24"/>
          <w:szCs w:val="24"/>
        </w:rPr>
        <w:t>BECOMING</w:t>
      </w:r>
    </w:p>
    <w:p w14:paraId="4748DB12" w14:textId="77777777" w:rsidR="0077193C" w:rsidRPr="003601CE" w:rsidRDefault="0077193C" w:rsidP="0077193C">
      <w:pPr>
        <w:spacing w:after="0" w:line="360" w:lineRule="auto"/>
        <w:rPr>
          <w:rFonts w:ascii="Calibri Light" w:hAnsi="Calibri Light"/>
        </w:rPr>
      </w:pPr>
      <w:r w:rsidRPr="003601CE">
        <w:rPr>
          <w:rFonts w:ascii="Calibri Light" w:hAnsi="Calibri Light"/>
        </w:rPr>
        <w:t>Children’s identities, knowledge, understandings, capacities, skills and relationships change during childhood. They are shaped by many different events and circumstances. Becoming reﬂects this process of rapid and signiﬁcant change that occurs in the early years as young children learn and grow. It emphasises learning to participate fully and actively in society.</w:t>
      </w:r>
    </w:p>
    <w:p w14:paraId="51091C20" w14:textId="77777777" w:rsidR="0077193C" w:rsidRPr="003601CE" w:rsidRDefault="0077193C" w:rsidP="0077193C">
      <w:pPr>
        <w:spacing w:after="0" w:line="360" w:lineRule="auto"/>
        <w:jc w:val="both"/>
        <w:rPr>
          <w:rFonts w:ascii="Calibri Light" w:hAnsi="Calibri Light" w:cs="Calibri"/>
          <w:b/>
          <w:bCs/>
        </w:rPr>
      </w:pPr>
    </w:p>
    <w:p w14:paraId="6588E89D" w14:textId="77777777" w:rsidR="0077193C" w:rsidRPr="003601CE" w:rsidRDefault="0077193C" w:rsidP="0077193C">
      <w:pPr>
        <w:spacing w:after="0" w:line="360" w:lineRule="auto"/>
        <w:jc w:val="both"/>
        <w:rPr>
          <w:rFonts w:ascii="Calibri" w:hAnsi="Calibri" w:cs="Calibri"/>
          <w:color w:val="4BACC6" w:themeColor="accent5"/>
          <w:sz w:val="24"/>
          <w:szCs w:val="24"/>
        </w:rPr>
      </w:pPr>
      <w:r w:rsidRPr="003601CE">
        <w:rPr>
          <w:rFonts w:ascii="Calibri" w:hAnsi="Calibri" w:cs="Calibri"/>
          <w:bCs/>
          <w:color w:val="4BACC6" w:themeColor="accent5"/>
          <w:sz w:val="24"/>
          <w:szCs w:val="24"/>
        </w:rPr>
        <w:t>Outcome 1:</w:t>
      </w:r>
      <w:r w:rsidRPr="003601CE">
        <w:rPr>
          <w:rFonts w:ascii="Calibri" w:hAnsi="Calibri" w:cs="Calibri"/>
          <w:color w:val="4BACC6" w:themeColor="accent5"/>
          <w:sz w:val="24"/>
          <w:szCs w:val="24"/>
        </w:rPr>
        <w:t xml:space="preserve"> Children have a strong sense of identity</w:t>
      </w:r>
    </w:p>
    <w:p w14:paraId="5050CBF1" w14:textId="77777777" w:rsidR="0077193C" w:rsidRPr="003601CE" w:rsidRDefault="0077193C" w:rsidP="00B76519">
      <w:pPr>
        <w:numPr>
          <w:ilvl w:val="0"/>
          <w:numId w:val="32"/>
        </w:numPr>
        <w:spacing w:after="0"/>
        <w:rPr>
          <w:rFonts w:ascii="Calibri Light" w:hAnsi="Calibri Light" w:cs="Calibri"/>
        </w:rPr>
      </w:pPr>
      <w:r w:rsidRPr="003601CE">
        <w:rPr>
          <w:rFonts w:ascii="Calibri Light" w:hAnsi="Calibri Light" w:cs="Calibri"/>
        </w:rPr>
        <w:t>Children feel safe, secure, and supported</w:t>
      </w:r>
    </w:p>
    <w:p w14:paraId="46ACAE86" w14:textId="77777777" w:rsidR="0077193C" w:rsidRPr="003601CE" w:rsidRDefault="0077193C" w:rsidP="00B76519">
      <w:pPr>
        <w:numPr>
          <w:ilvl w:val="0"/>
          <w:numId w:val="32"/>
        </w:numPr>
        <w:spacing w:after="0"/>
        <w:rPr>
          <w:rFonts w:ascii="Calibri Light" w:hAnsi="Calibri Light" w:cs="Calibri"/>
        </w:rPr>
      </w:pPr>
      <w:r w:rsidRPr="003601CE">
        <w:rPr>
          <w:rFonts w:ascii="Calibri Light" w:hAnsi="Calibri Light" w:cs="Calibri"/>
        </w:rPr>
        <w:t>Children develop their emerging autonomy, inter-dependence, resilience and sense of agency</w:t>
      </w:r>
    </w:p>
    <w:p w14:paraId="69B01994" w14:textId="77777777" w:rsidR="0077193C" w:rsidRPr="003601CE" w:rsidRDefault="0077193C" w:rsidP="00B76519">
      <w:pPr>
        <w:numPr>
          <w:ilvl w:val="0"/>
          <w:numId w:val="32"/>
        </w:numPr>
        <w:spacing w:after="0"/>
        <w:rPr>
          <w:rFonts w:ascii="Calibri Light" w:hAnsi="Calibri Light" w:cs="Calibri"/>
        </w:rPr>
      </w:pPr>
      <w:r w:rsidRPr="003601CE">
        <w:rPr>
          <w:rFonts w:ascii="Calibri Light" w:hAnsi="Calibri Light" w:cs="Calibri"/>
        </w:rPr>
        <w:t>Children develop knowledgeable and confident self-identities</w:t>
      </w:r>
    </w:p>
    <w:p w14:paraId="23D226DF" w14:textId="77777777" w:rsidR="0077193C" w:rsidRPr="003601CE" w:rsidRDefault="0077193C" w:rsidP="00B76519">
      <w:pPr>
        <w:numPr>
          <w:ilvl w:val="0"/>
          <w:numId w:val="32"/>
        </w:numPr>
        <w:spacing w:after="0"/>
        <w:rPr>
          <w:rFonts w:ascii="Calibri Light" w:hAnsi="Calibri Light" w:cs="Calibri"/>
        </w:rPr>
      </w:pPr>
      <w:r w:rsidRPr="003601CE">
        <w:rPr>
          <w:rFonts w:ascii="Calibri Light" w:hAnsi="Calibri Light" w:cs="Calibri"/>
        </w:rPr>
        <w:t>Children learn to interact in relation to others with care, empathy and respect</w:t>
      </w:r>
    </w:p>
    <w:p w14:paraId="502A0643" w14:textId="77777777" w:rsidR="0077193C" w:rsidRPr="003601CE" w:rsidRDefault="0077193C" w:rsidP="0077193C">
      <w:pPr>
        <w:spacing w:after="0" w:line="360" w:lineRule="auto"/>
        <w:jc w:val="both"/>
        <w:rPr>
          <w:rFonts w:ascii="Calibri Light" w:hAnsi="Calibri Light" w:cs="Calibri"/>
          <w:sz w:val="24"/>
          <w:szCs w:val="24"/>
        </w:rPr>
      </w:pPr>
    </w:p>
    <w:p w14:paraId="773F1C97" w14:textId="77777777" w:rsidR="0077193C" w:rsidRPr="003601CE" w:rsidRDefault="0077193C" w:rsidP="0077193C">
      <w:pPr>
        <w:spacing w:after="0" w:line="360" w:lineRule="auto"/>
        <w:jc w:val="both"/>
        <w:rPr>
          <w:rFonts w:ascii="Calibri" w:hAnsi="Calibri" w:cs="Calibri"/>
          <w:color w:val="4BACC6" w:themeColor="accent5"/>
          <w:sz w:val="24"/>
          <w:szCs w:val="24"/>
        </w:rPr>
      </w:pPr>
      <w:r w:rsidRPr="003601CE">
        <w:rPr>
          <w:rFonts w:ascii="Calibri" w:hAnsi="Calibri" w:cs="Calibri"/>
          <w:bCs/>
          <w:color w:val="4BACC6" w:themeColor="accent5"/>
          <w:sz w:val="24"/>
          <w:szCs w:val="24"/>
        </w:rPr>
        <w:lastRenderedPageBreak/>
        <w:t xml:space="preserve">Outcome 2: </w:t>
      </w:r>
      <w:r w:rsidRPr="003601CE">
        <w:rPr>
          <w:rFonts w:ascii="Calibri" w:hAnsi="Calibri" w:cs="Calibri"/>
          <w:color w:val="4BACC6" w:themeColor="accent5"/>
          <w:sz w:val="24"/>
          <w:szCs w:val="24"/>
        </w:rPr>
        <w:t xml:space="preserve">Children are connected with and contribute to their world </w:t>
      </w:r>
    </w:p>
    <w:p w14:paraId="4B38CE68" w14:textId="77777777" w:rsidR="0077193C" w:rsidRPr="003601CE" w:rsidRDefault="0077193C" w:rsidP="00B76519">
      <w:pPr>
        <w:pStyle w:val="ListParagraph"/>
        <w:numPr>
          <w:ilvl w:val="0"/>
          <w:numId w:val="33"/>
        </w:numPr>
        <w:spacing w:after="0"/>
        <w:rPr>
          <w:rFonts w:ascii="Calibri Light" w:hAnsi="Calibri Light" w:cs="Calibri"/>
        </w:rPr>
      </w:pPr>
      <w:r w:rsidRPr="003601CE">
        <w:rPr>
          <w:rFonts w:ascii="Calibri Light" w:hAnsi="Calibri Light" w:cs="Calibri"/>
        </w:rPr>
        <w:t xml:space="preserve">Children develop a sense of belonging to groups and communities and an understanding of the </w:t>
      </w:r>
      <w:r w:rsidRPr="003601CE">
        <w:rPr>
          <w:rFonts w:ascii="Calibri Light" w:hAnsi="Calibri Light" w:cs="Calibri"/>
        </w:rPr>
        <w:br/>
        <w:t>reciprocal rights and responsibilities necessary for active community participation</w:t>
      </w:r>
    </w:p>
    <w:p w14:paraId="5D5347DE" w14:textId="77777777" w:rsidR="0077193C" w:rsidRPr="003601CE" w:rsidRDefault="0077193C" w:rsidP="00B76519">
      <w:pPr>
        <w:pStyle w:val="ListParagraph"/>
        <w:numPr>
          <w:ilvl w:val="0"/>
          <w:numId w:val="33"/>
        </w:numPr>
        <w:spacing w:after="0"/>
        <w:rPr>
          <w:rFonts w:ascii="Calibri Light" w:hAnsi="Calibri Light" w:cs="Calibri"/>
        </w:rPr>
      </w:pPr>
      <w:r w:rsidRPr="003601CE">
        <w:rPr>
          <w:rFonts w:ascii="Calibri Light" w:hAnsi="Calibri Light" w:cs="Calibri"/>
        </w:rPr>
        <w:t>Children respond to diversity with respect</w:t>
      </w:r>
    </w:p>
    <w:p w14:paraId="5EF8F28D" w14:textId="77777777" w:rsidR="0077193C" w:rsidRPr="003601CE" w:rsidRDefault="0077193C" w:rsidP="00B76519">
      <w:pPr>
        <w:pStyle w:val="ListParagraph"/>
        <w:numPr>
          <w:ilvl w:val="0"/>
          <w:numId w:val="33"/>
        </w:numPr>
        <w:spacing w:after="0"/>
        <w:rPr>
          <w:rFonts w:ascii="Calibri Light" w:hAnsi="Calibri Light" w:cs="Calibri"/>
        </w:rPr>
      </w:pPr>
      <w:r w:rsidRPr="003601CE">
        <w:rPr>
          <w:rFonts w:ascii="Calibri Light" w:hAnsi="Calibri Light" w:cs="Calibri"/>
        </w:rPr>
        <w:t>Children become aware of fairness</w:t>
      </w:r>
    </w:p>
    <w:p w14:paraId="0F7E0270" w14:textId="77777777" w:rsidR="0077193C" w:rsidRPr="003601CE" w:rsidRDefault="0077193C" w:rsidP="00B76519">
      <w:pPr>
        <w:pStyle w:val="ListParagraph"/>
        <w:numPr>
          <w:ilvl w:val="0"/>
          <w:numId w:val="33"/>
        </w:numPr>
        <w:spacing w:after="0"/>
        <w:rPr>
          <w:rFonts w:ascii="Calibri Light" w:hAnsi="Calibri Light" w:cs="Calibri"/>
        </w:rPr>
      </w:pPr>
      <w:r w:rsidRPr="003601CE">
        <w:rPr>
          <w:rFonts w:ascii="Calibri Light" w:hAnsi="Calibri Light" w:cs="Calibri"/>
        </w:rPr>
        <w:t>Children become socially responsible and show respect for the environment</w:t>
      </w:r>
      <w:r w:rsidRPr="003601CE">
        <w:rPr>
          <w:rFonts w:ascii="Calibri Light" w:hAnsi="Calibri Light" w:cs="Calibri"/>
        </w:rPr>
        <w:tab/>
      </w:r>
    </w:p>
    <w:p w14:paraId="703035C9" w14:textId="77777777" w:rsidR="0077193C" w:rsidRPr="003601CE" w:rsidRDefault="0077193C" w:rsidP="0077193C">
      <w:pPr>
        <w:spacing w:after="0" w:line="360" w:lineRule="auto"/>
        <w:jc w:val="both"/>
        <w:rPr>
          <w:rFonts w:ascii="Calibri Light" w:hAnsi="Calibri Light" w:cs="Calibri"/>
          <w:b/>
          <w:bCs/>
        </w:rPr>
      </w:pPr>
    </w:p>
    <w:p w14:paraId="048C5B95" w14:textId="77777777" w:rsidR="0077193C" w:rsidRPr="003601CE" w:rsidRDefault="0077193C" w:rsidP="0077193C">
      <w:pPr>
        <w:spacing w:after="0" w:line="360" w:lineRule="auto"/>
        <w:jc w:val="both"/>
        <w:rPr>
          <w:rFonts w:ascii="Calibri" w:hAnsi="Calibri" w:cs="Calibri"/>
          <w:color w:val="4BACC6" w:themeColor="accent5"/>
          <w:sz w:val="24"/>
          <w:szCs w:val="24"/>
        </w:rPr>
      </w:pPr>
      <w:r w:rsidRPr="003601CE">
        <w:rPr>
          <w:rFonts w:ascii="Calibri" w:hAnsi="Calibri" w:cs="Calibri"/>
          <w:bCs/>
          <w:color w:val="4BACC6" w:themeColor="accent5"/>
          <w:sz w:val="24"/>
          <w:szCs w:val="24"/>
        </w:rPr>
        <w:t xml:space="preserve">Outcome 3: </w:t>
      </w:r>
      <w:r w:rsidRPr="003601CE">
        <w:rPr>
          <w:rFonts w:ascii="Calibri" w:hAnsi="Calibri" w:cs="Calibri"/>
          <w:color w:val="4BACC6" w:themeColor="accent5"/>
          <w:sz w:val="24"/>
          <w:szCs w:val="24"/>
        </w:rPr>
        <w:t>Children have a strong sense of wellbeing</w:t>
      </w:r>
    </w:p>
    <w:p w14:paraId="17A2047A" w14:textId="77777777" w:rsidR="0077193C" w:rsidRPr="003601CE" w:rsidRDefault="0077193C" w:rsidP="00B76519">
      <w:pPr>
        <w:pStyle w:val="ListParagraph"/>
        <w:numPr>
          <w:ilvl w:val="0"/>
          <w:numId w:val="34"/>
        </w:numPr>
        <w:spacing w:after="0"/>
        <w:rPr>
          <w:rFonts w:ascii="Calibri Light" w:hAnsi="Calibri Light" w:cs="Calibri"/>
        </w:rPr>
      </w:pPr>
      <w:r w:rsidRPr="003601CE">
        <w:rPr>
          <w:rFonts w:ascii="Calibri Light" w:hAnsi="Calibri Light" w:cs="Calibri"/>
        </w:rPr>
        <w:t>Children become strong in their social and emotional wellbeing</w:t>
      </w:r>
    </w:p>
    <w:p w14:paraId="3D926947" w14:textId="77777777" w:rsidR="0077193C" w:rsidRPr="003601CE" w:rsidRDefault="0077193C" w:rsidP="00B76519">
      <w:pPr>
        <w:pStyle w:val="ListParagraph"/>
        <w:numPr>
          <w:ilvl w:val="0"/>
          <w:numId w:val="34"/>
        </w:numPr>
        <w:spacing w:after="0"/>
        <w:rPr>
          <w:rFonts w:ascii="Calibri Light" w:hAnsi="Calibri Light" w:cs="Calibri"/>
        </w:rPr>
      </w:pPr>
      <w:r w:rsidRPr="003601CE">
        <w:rPr>
          <w:rFonts w:ascii="Calibri Light" w:hAnsi="Calibri Light" w:cs="Calibri"/>
        </w:rPr>
        <w:t>Children take increasing responsibility for their own health and physical wellbeing</w:t>
      </w:r>
    </w:p>
    <w:p w14:paraId="34DDA209" w14:textId="77777777" w:rsidR="0077193C" w:rsidRPr="003601CE" w:rsidRDefault="0077193C" w:rsidP="0077193C">
      <w:pPr>
        <w:spacing w:after="0" w:line="360" w:lineRule="auto"/>
        <w:ind w:left="360"/>
        <w:jc w:val="both"/>
        <w:rPr>
          <w:rFonts w:ascii="Calibri Light" w:hAnsi="Calibri Light" w:cs="Calibri"/>
        </w:rPr>
      </w:pPr>
    </w:p>
    <w:p w14:paraId="359DF38F" w14:textId="77777777" w:rsidR="0077193C" w:rsidRPr="003601CE" w:rsidRDefault="0077193C" w:rsidP="0077193C">
      <w:pPr>
        <w:spacing w:after="0" w:line="360" w:lineRule="auto"/>
        <w:jc w:val="both"/>
        <w:rPr>
          <w:rFonts w:ascii="Calibri" w:hAnsi="Calibri" w:cs="Calibri"/>
          <w:color w:val="4BACC6" w:themeColor="accent5"/>
          <w:sz w:val="24"/>
          <w:szCs w:val="24"/>
        </w:rPr>
      </w:pPr>
      <w:r w:rsidRPr="003601CE">
        <w:rPr>
          <w:rFonts w:ascii="Calibri" w:hAnsi="Calibri" w:cs="Calibri"/>
          <w:bCs/>
          <w:color w:val="4BACC6" w:themeColor="accent5"/>
          <w:sz w:val="24"/>
          <w:szCs w:val="24"/>
        </w:rPr>
        <w:t xml:space="preserve">Outcome 4: </w:t>
      </w:r>
      <w:r w:rsidRPr="003601CE">
        <w:rPr>
          <w:rFonts w:ascii="Calibri" w:hAnsi="Calibri" w:cs="Calibri"/>
          <w:color w:val="4BACC6" w:themeColor="accent5"/>
          <w:sz w:val="24"/>
          <w:szCs w:val="24"/>
        </w:rPr>
        <w:t xml:space="preserve">Children are confident and involved learners </w:t>
      </w:r>
    </w:p>
    <w:p w14:paraId="079588F3" w14:textId="77777777" w:rsidR="0077193C" w:rsidRPr="003601CE" w:rsidRDefault="0077193C" w:rsidP="00B76519">
      <w:pPr>
        <w:numPr>
          <w:ilvl w:val="0"/>
          <w:numId w:val="35"/>
        </w:numPr>
        <w:spacing w:after="0"/>
        <w:rPr>
          <w:rFonts w:ascii="Calibri Light" w:hAnsi="Calibri Light" w:cs="Calibri"/>
        </w:rPr>
      </w:pPr>
      <w:r w:rsidRPr="003601CE">
        <w:rPr>
          <w:rFonts w:ascii="Calibri Light" w:hAnsi="Calibri Light" w:cs="Calibri"/>
        </w:rPr>
        <w:t>Children develop dispositions for learning such as curiosity, cooperation, confidence, creativity, commitment, enthusiasm, persistence, imagination and reflexivity</w:t>
      </w:r>
      <w:r w:rsidRPr="003601CE">
        <w:rPr>
          <w:rFonts w:ascii="Calibri Light" w:hAnsi="Calibri Light" w:cs="Calibri"/>
        </w:rPr>
        <w:tab/>
      </w:r>
    </w:p>
    <w:p w14:paraId="0EB37725" w14:textId="77777777" w:rsidR="0077193C" w:rsidRPr="003601CE" w:rsidRDefault="0077193C" w:rsidP="00B76519">
      <w:pPr>
        <w:numPr>
          <w:ilvl w:val="0"/>
          <w:numId w:val="35"/>
        </w:numPr>
        <w:spacing w:after="0"/>
        <w:rPr>
          <w:rFonts w:ascii="Calibri Light" w:hAnsi="Calibri Light" w:cs="Calibri"/>
        </w:rPr>
      </w:pPr>
      <w:r w:rsidRPr="003601CE">
        <w:rPr>
          <w:rFonts w:ascii="Calibri Light" w:hAnsi="Calibri Light" w:cs="Calibri"/>
        </w:rPr>
        <w:t>Children develop a range of skills and processes such as problem solving, enquiry, experimentation, hypothesising, researching and investigating</w:t>
      </w:r>
    </w:p>
    <w:p w14:paraId="15EE8802" w14:textId="77777777" w:rsidR="0077193C" w:rsidRPr="003601CE" w:rsidRDefault="0077193C" w:rsidP="00B76519">
      <w:pPr>
        <w:numPr>
          <w:ilvl w:val="0"/>
          <w:numId w:val="35"/>
        </w:numPr>
        <w:spacing w:after="0"/>
        <w:rPr>
          <w:rFonts w:ascii="Calibri Light" w:hAnsi="Calibri Light" w:cs="Calibri"/>
        </w:rPr>
      </w:pPr>
      <w:r w:rsidRPr="003601CE">
        <w:rPr>
          <w:rFonts w:ascii="Calibri Light" w:hAnsi="Calibri Light" w:cs="Calibri"/>
        </w:rPr>
        <w:t>Children transfer and adapt what they have learned from one context to another</w:t>
      </w:r>
    </w:p>
    <w:p w14:paraId="7AE465BA" w14:textId="77777777" w:rsidR="0077193C" w:rsidRPr="003601CE" w:rsidRDefault="0077193C" w:rsidP="00B76519">
      <w:pPr>
        <w:numPr>
          <w:ilvl w:val="0"/>
          <w:numId w:val="35"/>
        </w:numPr>
        <w:spacing w:after="0"/>
        <w:rPr>
          <w:rFonts w:ascii="Calibri Light" w:hAnsi="Calibri Light" w:cs="Calibri"/>
        </w:rPr>
      </w:pPr>
      <w:r w:rsidRPr="003601CE">
        <w:rPr>
          <w:rFonts w:ascii="Calibri Light" w:hAnsi="Calibri Light" w:cs="Calibri"/>
        </w:rPr>
        <w:t>Children resource their own learning through connecting with people, place, technologies and natural and processed materials</w:t>
      </w:r>
    </w:p>
    <w:p w14:paraId="271F88D5" w14:textId="77777777" w:rsidR="0077193C" w:rsidRPr="003601CE" w:rsidRDefault="0077193C" w:rsidP="0077193C">
      <w:pPr>
        <w:spacing w:after="0" w:line="360" w:lineRule="auto"/>
        <w:jc w:val="both"/>
        <w:rPr>
          <w:rFonts w:ascii="Calibri Light" w:hAnsi="Calibri Light" w:cs="Calibri"/>
        </w:rPr>
      </w:pPr>
    </w:p>
    <w:p w14:paraId="7FD11B62" w14:textId="77777777" w:rsidR="0077193C" w:rsidRPr="003601CE" w:rsidRDefault="0077193C" w:rsidP="0077193C">
      <w:pPr>
        <w:spacing w:after="0" w:line="360" w:lineRule="auto"/>
        <w:jc w:val="both"/>
        <w:rPr>
          <w:rFonts w:cs="Calibri"/>
          <w:color w:val="4BACC6" w:themeColor="accent5"/>
          <w:sz w:val="24"/>
          <w:szCs w:val="24"/>
        </w:rPr>
      </w:pPr>
      <w:r w:rsidRPr="003601CE">
        <w:rPr>
          <w:rFonts w:cs="Calibri"/>
          <w:bCs/>
          <w:color w:val="4BACC6" w:themeColor="accent5"/>
          <w:sz w:val="24"/>
          <w:szCs w:val="24"/>
        </w:rPr>
        <w:t>Outcome 5:</w:t>
      </w:r>
      <w:r w:rsidRPr="003601CE">
        <w:rPr>
          <w:rFonts w:cs="Calibri"/>
          <w:color w:val="4BACC6" w:themeColor="accent5"/>
          <w:sz w:val="24"/>
          <w:szCs w:val="24"/>
        </w:rPr>
        <w:t xml:space="preserve"> Children are effective communicators</w:t>
      </w:r>
    </w:p>
    <w:p w14:paraId="14146DCC" w14:textId="77777777" w:rsidR="0077193C" w:rsidRPr="003601CE" w:rsidRDefault="0077193C" w:rsidP="00B76519">
      <w:pPr>
        <w:numPr>
          <w:ilvl w:val="0"/>
          <w:numId w:val="36"/>
        </w:numPr>
        <w:spacing w:after="0"/>
        <w:rPr>
          <w:rFonts w:ascii="Calibri Light" w:hAnsi="Calibri Light" w:cs="Calibri"/>
        </w:rPr>
      </w:pPr>
      <w:r w:rsidRPr="003601CE">
        <w:rPr>
          <w:rFonts w:ascii="Calibri Light" w:hAnsi="Calibri Light" w:cs="Calibri"/>
        </w:rPr>
        <w:t>Children interact verbally and non-verbally with others for a range of purposes</w:t>
      </w:r>
    </w:p>
    <w:p w14:paraId="6EC4F3DD" w14:textId="77777777" w:rsidR="0077193C" w:rsidRPr="003601CE" w:rsidRDefault="0077193C" w:rsidP="00B76519">
      <w:pPr>
        <w:numPr>
          <w:ilvl w:val="0"/>
          <w:numId w:val="36"/>
        </w:numPr>
        <w:spacing w:after="0"/>
        <w:rPr>
          <w:rFonts w:ascii="Calibri Light" w:hAnsi="Calibri Light" w:cs="Calibri"/>
        </w:rPr>
      </w:pPr>
      <w:r w:rsidRPr="003601CE">
        <w:rPr>
          <w:rFonts w:ascii="Calibri Light" w:hAnsi="Calibri Light" w:cs="Calibri"/>
        </w:rPr>
        <w:t>Children engage with a range of texts and gain meaning from these texts</w:t>
      </w:r>
    </w:p>
    <w:p w14:paraId="14CC4D70" w14:textId="77777777" w:rsidR="0077193C" w:rsidRPr="003601CE" w:rsidRDefault="0077193C" w:rsidP="00B76519">
      <w:pPr>
        <w:numPr>
          <w:ilvl w:val="0"/>
          <w:numId w:val="36"/>
        </w:numPr>
        <w:spacing w:after="0"/>
        <w:rPr>
          <w:rFonts w:ascii="Calibri Light" w:hAnsi="Calibri Light" w:cs="Calibri"/>
        </w:rPr>
      </w:pPr>
      <w:r w:rsidRPr="003601CE">
        <w:rPr>
          <w:rFonts w:ascii="Calibri Light" w:hAnsi="Calibri Light" w:cs="Calibri"/>
        </w:rPr>
        <w:t>Children express ideas and make meaning using a range of media</w:t>
      </w:r>
    </w:p>
    <w:p w14:paraId="7CC387BE" w14:textId="77777777" w:rsidR="0077193C" w:rsidRPr="003601CE" w:rsidRDefault="0077193C" w:rsidP="00B76519">
      <w:pPr>
        <w:numPr>
          <w:ilvl w:val="0"/>
          <w:numId w:val="36"/>
        </w:numPr>
        <w:spacing w:after="0"/>
        <w:rPr>
          <w:rFonts w:ascii="Calibri Light" w:hAnsi="Calibri Light" w:cs="Calibri"/>
        </w:rPr>
      </w:pPr>
      <w:r w:rsidRPr="003601CE">
        <w:rPr>
          <w:rFonts w:ascii="Calibri Light" w:hAnsi="Calibri Light" w:cs="Calibri"/>
        </w:rPr>
        <w:t>Children begin to understand how symbols and pattern systems work</w:t>
      </w:r>
    </w:p>
    <w:p w14:paraId="743B7DDB" w14:textId="77777777" w:rsidR="003E2B95" w:rsidRPr="003601CE" w:rsidRDefault="0077193C" w:rsidP="00B76519">
      <w:pPr>
        <w:numPr>
          <w:ilvl w:val="0"/>
          <w:numId w:val="36"/>
        </w:numPr>
        <w:spacing w:after="0"/>
        <w:rPr>
          <w:rFonts w:ascii="Calibri Light" w:hAnsi="Calibri Light" w:cs="Calibri"/>
        </w:rPr>
      </w:pPr>
      <w:r w:rsidRPr="003601CE">
        <w:rPr>
          <w:rFonts w:ascii="Calibri Light" w:hAnsi="Calibri Light" w:cs="Calibri"/>
        </w:rPr>
        <w:t>Children use information and communication technologies to access information, investigate ideas and represent their thinking</w:t>
      </w:r>
    </w:p>
    <w:p w14:paraId="295821E3" w14:textId="77777777" w:rsidR="003E2B95" w:rsidRPr="003601CE" w:rsidRDefault="003E2B95" w:rsidP="003E2B95">
      <w:pPr>
        <w:spacing w:after="0" w:line="360" w:lineRule="auto"/>
        <w:rPr>
          <w:rFonts w:ascii="Calibri Light" w:hAnsi="Calibri Light" w:cs="Calibri"/>
        </w:rPr>
      </w:pPr>
    </w:p>
    <w:p w14:paraId="4AA8CE69" w14:textId="3EFA6784" w:rsidR="003E2B95" w:rsidRPr="003601CE" w:rsidRDefault="003E2B95" w:rsidP="003E2B95">
      <w:pPr>
        <w:spacing w:after="0" w:line="360" w:lineRule="auto"/>
        <w:rPr>
          <w:rFonts w:ascii="Calibri Light" w:hAnsi="Calibri Light"/>
        </w:rPr>
      </w:pPr>
    </w:p>
    <w:p w14:paraId="49036B3C" w14:textId="77777777" w:rsidR="003E2B95" w:rsidRPr="003601CE" w:rsidRDefault="003E2B95" w:rsidP="003E2B95">
      <w:pPr>
        <w:spacing w:after="0" w:line="360" w:lineRule="auto"/>
        <w:rPr>
          <w:rFonts w:ascii="Calibri Light" w:hAnsi="Calibri Light"/>
        </w:rPr>
      </w:pPr>
    </w:p>
    <w:p w14:paraId="2335B584" w14:textId="77777777" w:rsidR="0077193C" w:rsidRPr="003601CE" w:rsidRDefault="0077193C" w:rsidP="003E2B95">
      <w:pPr>
        <w:spacing w:after="0" w:line="360" w:lineRule="auto"/>
        <w:rPr>
          <w:rFonts w:ascii="Calibri Light" w:hAnsi="Calibri Light"/>
        </w:rPr>
      </w:pPr>
      <w:r w:rsidRPr="003601CE">
        <w:rPr>
          <w:rFonts w:ascii="Calibri Light" w:hAnsi="Calibri Light"/>
          <w:color w:val="404040" w:themeColor="text1" w:themeTint="BF"/>
          <w:sz w:val="48"/>
          <w:szCs w:val="48"/>
        </w:rPr>
        <w:t>Parent Participation</w:t>
      </w:r>
    </w:p>
    <w:p w14:paraId="5484F337" w14:textId="77777777" w:rsidR="00AB6624" w:rsidRDefault="0077193C" w:rsidP="0077193C">
      <w:pPr>
        <w:spacing w:after="0" w:line="360" w:lineRule="auto"/>
        <w:rPr>
          <w:rFonts w:ascii="Calibri Light" w:hAnsi="Calibri Light"/>
        </w:rPr>
      </w:pPr>
      <w:r w:rsidRPr="003601CE">
        <w:rPr>
          <w:rFonts w:ascii="Calibri Light" w:hAnsi="Calibri Light"/>
        </w:rPr>
        <w:t xml:space="preserve">The Service has an Open Door Policy and actively seeks </w:t>
      </w:r>
      <w:r w:rsidR="00EC0062" w:rsidRPr="003601CE">
        <w:rPr>
          <w:rFonts w:ascii="Calibri Light" w:hAnsi="Calibri Light"/>
        </w:rPr>
        <w:t>and encourages families to be</w:t>
      </w:r>
      <w:r w:rsidRPr="003601CE">
        <w:rPr>
          <w:rFonts w:ascii="Calibri Light" w:hAnsi="Calibri Light"/>
        </w:rPr>
        <w:t xml:space="preserve"> involved in the Service. This can range from evaluating and adding input to your child’s program and observations, volunteering within the Service and sharing skills &amp; experiences that the children and </w:t>
      </w:r>
      <w:r w:rsidR="00AB6624">
        <w:rPr>
          <w:rFonts w:ascii="Calibri Light" w:hAnsi="Calibri Light"/>
        </w:rPr>
        <w:t xml:space="preserve">the program will benefit from.  </w:t>
      </w:r>
      <w:r w:rsidRPr="003601CE">
        <w:rPr>
          <w:rFonts w:ascii="Calibri Light" w:hAnsi="Calibri Light"/>
        </w:rPr>
        <w:t>Your involvement can be as formal or active as you like as time permits. We respect that time is limited for most families and we ask that you inform us as to your preferred way of communication. We can arrange meetings with your child’s Educator at a time that suits you throughou</w:t>
      </w:r>
      <w:r w:rsidR="00470227">
        <w:rPr>
          <w:rFonts w:ascii="Calibri Light" w:hAnsi="Calibri Light"/>
        </w:rPr>
        <w:t>t the year and offer email, Kidsxap,</w:t>
      </w:r>
      <w:r w:rsidRPr="003601CE">
        <w:rPr>
          <w:rFonts w:ascii="Calibri Light" w:hAnsi="Calibri Light"/>
        </w:rPr>
        <w:t xml:space="preserve"> Facebook</w:t>
      </w:r>
      <w:r w:rsidR="00AB6624">
        <w:rPr>
          <w:rFonts w:ascii="Calibri Light" w:hAnsi="Calibri Light"/>
        </w:rPr>
        <w:t>, Newsletters.</w:t>
      </w:r>
      <w:r w:rsidR="00470227">
        <w:rPr>
          <w:rFonts w:ascii="Calibri Light" w:hAnsi="Calibri Light"/>
        </w:rPr>
        <w:t xml:space="preserve"> </w:t>
      </w:r>
    </w:p>
    <w:p w14:paraId="77C971BD" w14:textId="0B736AA9" w:rsidR="0077193C" w:rsidRPr="003601CE" w:rsidRDefault="00AB6624" w:rsidP="0077193C">
      <w:pPr>
        <w:spacing w:after="0" w:line="360" w:lineRule="auto"/>
        <w:rPr>
          <w:rFonts w:ascii="Calibri Light" w:hAnsi="Calibri Light"/>
        </w:rPr>
      </w:pPr>
      <w:r>
        <w:rPr>
          <w:rFonts w:ascii="Calibri Light" w:hAnsi="Calibri Light"/>
        </w:rPr>
        <w:lastRenderedPageBreak/>
        <w:t>W</w:t>
      </w:r>
      <w:r w:rsidR="00DC5D99">
        <w:rPr>
          <w:rFonts w:ascii="Calibri Light" w:hAnsi="Calibri Light"/>
        </w:rPr>
        <w:t>e</w:t>
      </w:r>
      <w:r w:rsidR="0077193C" w:rsidRPr="003601CE">
        <w:rPr>
          <w:rFonts w:ascii="Calibri Light" w:hAnsi="Calibri Light"/>
        </w:rPr>
        <w:t xml:space="preserve"> pride ourselves on strong verbal communication on a daily basis. We seek input from families on all aspects of the Service but in particular, your child’s goals, observations and program. </w:t>
      </w:r>
    </w:p>
    <w:p w14:paraId="061D603E" w14:textId="77777777" w:rsidR="0077193C" w:rsidRPr="003601CE" w:rsidRDefault="0077193C" w:rsidP="0077193C">
      <w:pPr>
        <w:spacing w:after="0" w:line="360" w:lineRule="auto"/>
        <w:rPr>
          <w:rFonts w:ascii="Calibri Light" w:hAnsi="Calibri Light"/>
        </w:rPr>
      </w:pPr>
    </w:p>
    <w:p w14:paraId="3001D250" w14:textId="39B1A5BD" w:rsidR="0077193C" w:rsidRPr="003601CE" w:rsidRDefault="0077193C" w:rsidP="0077193C">
      <w:pPr>
        <w:spacing w:after="0" w:line="360" w:lineRule="auto"/>
        <w:rPr>
          <w:rFonts w:ascii="Calibri Light" w:hAnsi="Calibri Light"/>
        </w:rPr>
      </w:pPr>
      <w:r w:rsidRPr="003601CE">
        <w:rPr>
          <w:rFonts w:ascii="Calibri Light" w:hAnsi="Calibri Light"/>
        </w:rPr>
        <w:t>If, for any reason you question or do not understand any aspect of the Service or your child’s experience we have a Grievance Policy that supports all stakeholders in our community and like all policies, is available for families to consult and implement at any time. Copies of our pol</w:t>
      </w:r>
      <w:r w:rsidR="00DC5D99">
        <w:rPr>
          <w:rFonts w:ascii="Calibri Light" w:hAnsi="Calibri Light"/>
        </w:rPr>
        <w:t>ic</w:t>
      </w:r>
      <w:r w:rsidR="00AB6624">
        <w:rPr>
          <w:rFonts w:ascii="Calibri Light" w:hAnsi="Calibri Light"/>
        </w:rPr>
        <w:t>ies are available in the foyer, y</w:t>
      </w:r>
      <w:r w:rsidR="00DC5D99">
        <w:rPr>
          <w:rFonts w:ascii="Calibri Light" w:hAnsi="Calibri Light"/>
        </w:rPr>
        <w:t>ou are welcome to ask management for a photocopy to take</w:t>
      </w:r>
      <w:r w:rsidRPr="003601CE">
        <w:rPr>
          <w:rFonts w:ascii="Calibri Light" w:hAnsi="Calibri Light"/>
        </w:rPr>
        <w:t xml:space="preserve"> home and review at your leisure.</w:t>
      </w:r>
    </w:p>
    <w:p w14:paraId="50EE0BD9" w14:textId="77777777" w:rsidR="0077193C" w:rsidRPr="003601CE" w:rsidRDefault="0077193C" w:rsidP="0077193C">
      <w:pPr>
        <w:spacing w:after="0" w:line="360" w:lineRule="auto"/>
        <w:rPr>
          <w:rFonts w:ascii="Calibri Light" w:hAnsi="Calibri Light"/>
        </w:rPr>
      </w:pPr>
    </w:p>
    <w:p w14:paraId="574953EE" w14:textId="77777777" w:rsidR="0077193C" w:rsidRPr="003601CE" w:rsidRDefault="00AD5990" w:rsidP="0077193C">
      <w:pPr>
        <w:overflowPunct w:val="0"/>
        <w:autoSpaceDE w:val="0"/>
        <w:autoSpaceDN w:val="0"/>
        <w:adjustRightInd w:val="0"/>
        <w:spacing w:after="0" w:line="360" w:lineRule="auto"/>
        <w:jc w:val="both"/>
        <w:rPr>
          <w:rFonts w:cs="Calibri"/>
          <w:color w:val="4BACC6" w:themeColor="accent5"/>
          <w:sz w:val="24"/>
          <w:szCs w:val="24"/>
        </w:rPr>
      </w:pPr>
      <w:r w:rsidRPr="003601CE">
        <w:rPr>
          <w:rFonts w:cs="Calibri"/>
          <w:color w:val="4BACC6" w:themeColor="accent5"/>
          <w:sz w:val="24"/>
          <w:szCs w:val="24"/>
        </w:rPr>
        <w:t xml:space="preserve">FAMILY SKILLS, INTERESTS AND TALENTS </w:t>
      </w:r>
    </w:p>
    <w:p w14:paraId="3325B1F8" w14:textId="77777777" w:rsidR="0077193C" w:rsidRPr="003601CE" w:rsidRDefault="0077193C" w:rsidP="0077193C">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We welcome and encourage the involvement of all parents/families at our Service. Your ideas, experiences and skills are greatly valued and will enable us to extend each child’s interests, abilities and knowledge. There are many ways for your family to be involved. We understand that our busy lives can’t always afford the time, however any contribution no matter how big or small is much appreciated. Here are just a few ideas.</w:t>
      </w:r>
    </w:p>
    <w:p w14:paraId="48294F22" w14:textId="77777777" w:rsidR="0077193C" w:rsidRPr="003601CE" w:rsidRDefault="0077193C" w:rsidP="0077193C">
      <w:pPr>
        <w:overflowPunct w:val="0"/>
        <w:autoSpaceDE w:val="0"/>
        <w:autoSpaceDN w:val="0"/>
        <w:adjustRightInd w:val="0"/>
        <w:spacing w:after="0" w:line="360" w:lineRule="auto"/>
        <w:jc w:val="both"/>
        <w:rPr>
          <w:rFonts w:ascii="Calibri Light" w:hAnsi="Calibri Light" w:cs="Calibri"/>
        </w:rPr>
      </w:pPr>
    </w:p>
    <w:p w14:paraId="73CDB599" w14:textId="77777777" w:rsidR="0077193C" w:rsidRPr="003601CE" w:rsidRDefault="00AD5990" w:rsidP="0077193C">
      <w:pPr>
        <w:overflowPunct w:val="0"/>
        <w:autoSpaceDE w:val="0"/>
        <w:autoSpaceDN w:val="0"/>
        <w:adjustRightInd w:val="0"/>
        <w:spacing w:after="0" w:line="360" w:lineRule="auto"/>
        <w:jc w:val="both"/>
        <w:rPr>
          <w:rFonts w:cs="Calibri"/>
          <w:color w:val="4BACC6" w:themeColor="accent5"/>
          <w:sz w:val="24"/>
          <w:szCs w:val="24"/>
        </w:rPr>
      </w:pPr>
      <w:r w:rsidRPr="003601CE">
        <w:rPr>
          <w:rFonts w:cs="Calibri"/>
          <w:color w:val="4BACC6" w:themeColor="accent5"/>
          <w:sz w:val="24"/>
          <w:szCs w:val="24"/>
        </w:rPr>
        <w:t>YOUR OCCUPATION OR HOBBY</w:t>
      </w:r>
    </w:p>
    <w:p w14:paraId="35BC9E27" w14:textId="77777777" w:rsidR="0077193C" w:rsidRPr="003601CE" w:rsidRDefault="0077193C" w:rsidP="003E2B9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 xml:space="preserve">You are the most important person in their world. We welcome all parents to the Service to talk about their occupation or hobby (e.g. music, craft, cooking). Everything parents do interest children and these talks are the best educational resources you can provide for the Service. </w:t>
      </w:r>
    </w:p>
    <w:p w14:paraId="200C037B" w14:textId="77777777" w:rsidR="0077193C" w:rsidRPr="003601CE" w:rsidRDefault="0077193C" w:rsidP="003E2B9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 xml:space="preserve">We use information that has come from discussions about occupations and hobbies in our program and the ideas explored which can turn into interest projects providing valuable learning. </w:t>
      </w:r>
    </w:p>
    <w:p w14:paraId="07EE39D6" w14:textId="77777777" w:rsidR="0077193C" w:rsidRPr="003601CE" w:rsidRDefault="0077193C" w:rsidP="0077193C">
      <w:pPr>
        <w:overflowPunct w:val="0"/>
        <w:autoSpaceDE w:val="0"/>
        <w:autoSpaceDN w:val="0"/>
        <w:adjustRightInd w:val="0"/>
        <w:spacing w:after="0" w:line="360" w:lineRule="auto"/>
        <w:jc w:val="both"/>
        <w:rPr>
          <w:rFonts w:ascii="Calibri Light" w:hAnsi="Calibri Light" w:cs="Calibri"/>
        </w:rPr>
      </w:pPr>
    </w:p>
    <w:p w14:paraId="592D8A67" w14:textId="77777777" w:rsidR="0077193C" w:rsidRPr="003601CE" w:rsidRDefault="00AD5990" w:rsidP="0077193C">
      <w:pPr>
        <w:overflowPunct w:val="0"/>
        <w:autoSpaceDE w:val="0"/>
        <w:autoSpaceDN w:val="0"/>
        <w:adjustRightInd w:val="0"/>
        <w:spacing w:after="0" w:line="360" w:lineRule="auto"/>
        <w:jc w:val="both"/>
        <w:rPr>
          <w:rFonts w:ascii="Calibri" w:hAnsi="Calibri" w:cs="Calibri"/>
          <w:color w:val="4BACC6" w:themeColor="accent5"/>
          <w:sz w:val="24"/>
          <w:szCs w:val="24"/>
        </w:rPr>
      </w:pPr>
      <w:r w:rsidRPr="003601CE">
        <w:rPr>
          <w:rFonts w:ascii="Calibri" w:hAnsi="Calibri" w:cs="Calibri"/>
          <w:color w:val="4BACC6" w:themeColor="accent5"/>
          <w:sz w:val="24"/>
          <w:szCs w:val="24"/>
        </w:rPr>
        <w:t>YOUR HOME CULTURE</w:t>
      </w:r>
    </w:p>
    <w:p w14:paraId="43236C15" w14:textId="77777777" w:rsidR="0077193C" w:rsidRPr="003601CE" w:rsidRDefault="0077193C" w:rsidP="003E2B9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Your home culture is most welcome in our Service. We would greatly appreciate if you were able to share with our Service aspects of your culture and family life. This would assist us to enrich the lives of all our families and children.</w:t>
      </w:r>
    </w:p>
    <w:p w14:paraId="40F6333A" w14:textId="77777777" w:rsidR="0077193C" w:rsidRPr="003601CE" w:rsidRDefault="0077193C" w:rsidP="0077193C">
      <w:pPr>
        <w:overflowPunct w:val="0"/>
        <w:autoSpaceDE w:val="0"/>
        <w:autoSpaceDN w:val="0"/>
        <w:adjustRightInd w:val="0"/>
        <w:spacing w:after="0" w:line="360" w:lineRule="auto"/>
        <w:jc w:val="both"/>
        <w:rPr>
          <w:rFonts w:ascii="Calibri Light" w:hAnsi="Calibri Light" w:cs="Calibri"/>
        </w:rPr>
      </w:pPr>
    </w:p>
    <w:p w14:paraId="40180A7E" w14:textId="77777777" w:rsidR="0077193C" w:rsidRPr="003601CE" w:rsidRDefault="00AD5990" w:rsidP="0077193C">
      <w:pPr>
        <w:overflowPunct w:val="0"/>
        <w:autoSpaceDE w:val="0"/>
        <w:autoSpaceDN w:val="0"/>
        <w:adjustRightInd w:val="0"/>
        <w:spacing w:after="0" w:line="360" w:lineRule="auto"/>
        <w:jc w:val="both"/>
        <w:rPr>
          <w:rFonts w:ascii="Calibri" w:hAnsi="Calibri" w:cs="Calibri"/>
          <w:color w:val="4BACC6" w:themeColor="accent5"/>
          <w:sz w:val="24"/>
          <w:szCs w:val="24"/>
        </w:rPr>
      </w:pPr>
      <w:r w:rsidRPr="003601CE">
        <w:rPr>
          <w:rFonts w:ascii="Calibri" w:hAnsi="Calibri" w:cs="Calibri"/>
          <w:color w:val="4BACC6" w:themeColor="accent5"/>
          <w:sz w:val="24"/>
          <w:szCs w:val="24"/>
        </w:rPr>
        <w:t>READING (ESPECIALLY GOOD FOR GRANDPARENTS)</w:t>
      </w:r>
    </w:p>
    <w:p w14:paraId="7557561E" w14:textId="77777777" w:rsidR="003E2B95" w:rsidRPr="003601CE" w:rsidRDefault="0077193C" w:rsidP="00B76519">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Children love to be read to. If you or your parents have the time please contact your room Educators to organise a day for reading.</w:t>
      </w:r>
    </w:p>
    <w:p w14:paraId="328FAEA4" w14:textId="77777777" w:rsidR="003E2B95" w:rsidRDefault="003E2B95" w:rsidP="0077193C">
      <w:pPr>
        <w:overflowPunct w:val="0"/>
        <w:autoSpaceDE w:val="0"/>
        <w:autoSpaceDN w:val="0"/>
        <w:adjustRightInd w:val="0"/>
        <w:spacing w:after="0" w:line="360" w:lineRule="auto"/>
        <w:jc w:val="both"/>
        <w:rPr>
          <w:rFonts w:cs="Calibri"/>
          <w:color w:val="4BACC6" w:themeColor="accent5"/>
          <w:sz w:val="24"/>
          <w:szCs w:val="24"/>
        </w:rPr>
      </w:pPr>
    </w:p>
    <w:p w14:paraId="1CE09914" w14:textId="77777777" w:rsidR="00017E50" w:rsidRDefault="00017E50" w:rsidP="0077193C">
      <w:pPr>
        <w:overflowPunct w:val="0"/>
        <w:autoSpaceDE w:val="0"/>
        <w:autoSpaceDN w:val="0"/>
        <w:adjustRightInd w:val="0"/>
        <w:spacing w:after="0" w:line="360" w:lineRule="auto"/>
        <w:jc w:val="both"/>
        <w:rPr>
          <w:rFonts w:cs="Calibri"/>
          <w:color w:val="4BACC6" w:themeColor="accent5"/>
          <w:sz w:val="24"/>
          <w:szCs w:val="24"/>
        </w:rPr>
      </w:pPr>
    </w:p>
    <w:p w14:paraId="6F5D43B1" w14:textId="77777777" w:rsidR="00017E50" w:rsidRDefault="00017E50" w:rsidP="0077193C">
      <w:pPr>
        <w:overflowPunct w:val="0"/>
        <w:autoSpaceDE w:val="0"/>
        <w:autoSpaceDN w:val="0"/>
        <w:adjustRightInd w:val="0"/>
        <w:spacing w:after="0" w:line="360" w:lineRule="auto"/>
        <w:jc w:val="both"/>
        <w:rPr>
          <w:rFonts w:cs="Calibri"/>
          <w:color w:val="4BACC6" w:themeColor="accent5"/>
          <w:sz w:val="24"/>
          <w:szCs w:val="24"/>
        </w:rPr>
      </w:pPr>
    </w:p>
    <w:p w14:paraId="67FADCAD" w14:textId="77777777" w:rsidR="00017E50" w:rsidRPr="003601CE" w:rsidRDefault="00017E50" w:rsidP="0077193C">
      <w:pPr>
        <w:overflowPunct w:val="0"/>
        <w:autoSpaceDE w:val="0"/>
        <w:autoSpaceDN w:val="0"/>
        <w:adjustRightInd w:val="0"/>
        <w:spacing w:after="0" w:line="360" w:lineRule="auto"/>
        <w:jc w:val="both"/>
        <w:rPr>
          <w:rFonts w:cs="Calibri"/>
          <w:color w:val="4BACC6" w:themeColor="accent5"/>
          <w:sz w:val="24"/>
          <w:szCs w:val="24"/>
        </w:rPr>
      </w:pPr>
    </w:p>
    <w:p w14:paraId="4D2B993A" w14:textId="77777777" w:rsidR="0077193C" w:rsidRPr="003601CE" w:rsidRDefault="00AD5990" w:rsidP="0077193C">
      <w:pPr>
        <w:overflowPunct w:val="0"/>
        <w:autoSpaceDE w:val="0"/>
        <w:autoSpaceDN w:val="0"/>
        <w:adjustRightInd w:val="0"/>
        <w:spacing w:after="0" w:line="360" w:lineRule="auto"/>
        <w:jc w:val="both"/>
        <w:rPr>
          <w:rFonts w:cs="Calibri"/>
          <w:color w:val="4BACC6" w:themeColor="accent5"/>
          <w:sz w:val="24"/>
          <w:szCs w:val="24"/>
        </w:rPr>
      </w:pPr>
      <w:r w:rsidRPr="003601CE">
        <w:rPr>
          <w:rFonts w:cs="Calibri"/>
          <w:color w:val="4BACC6" w:themeColor="accent5"/>
          <w:sz w:val="24"/>
          <w:szCs w:val="24"/>
        </w:rPr>
        <w:lastRenderedPageBreak/>
        <w:t>RECYCLABLE ITEMS</w:t>
      </w:r>
    </w:p>
    <w:p w14:paraId="1CA22322" w14:textId="77777777" w:rsidR="00B76519" w:rsidRPr="003601CE" w:rsidRDefault="0077193C" w:rsidP="003E2B9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 xml:space="preserve"> We are always on the lookout for recyclable items for the rooms. Empty food containers, ribbons, wrapping paper, towel tubes (not toilet or egg or milk because of hygiene and allergy issues) paper or anything interesting from your work is much appreciated. </w:t>
      </w:r>
    </w:p>
    <w:p w14:paraId="222B47CA" w14:textId="77777777" w:rsidR="0077193C" w:rsidRPr="003601CE" w:rsidRDefault="00B65070" w:rsidP="003E2B9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br/>
      </w:r>
      <w:r w:rsidR="00AD5990" w:rsidRPr="003601CE">
        <w:rPr>
          <w:rFonts w:cs="Calibri"/>
          <w:color w:val="4BACC6" w:themeColor="accent5"/>
          <w:sz w:val="24"/>
          <w:szCs w:val="24"/>
        </w:rPr>
        <w:t>SPECIAL EVENTS</w:t>
      </w:r>
    </w:p>
    <w:p w14:paraId="716DD8B0" w14:textId="77777777" w:rsidR="0077193C" w:rsidRPr="003601CE" w:rsidRDefault="0077193C" w:rsidP="003E2B9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 xml:space="preserve">Our Service organises special events throughout the year. Keep an eye </w:t>
      </w:r>
      <w:r w:rsidR="00BB0A8D" w:rsidRPr="003601CE">
        <w:rPr>
          <w:rFonts w:ascii="Calibri Light" w:hAnsi="Calibri Light" w:cs="Calibri"/>
        </w:rPr>
        <w:t>out,</w:t>
      </w:r>
      <w:r w:rsidRPr="003601CE">
        <w:rPr>
          <w:rFonts w:ascii="Calibri Light" w:hAnsi="Calibri Light" w:cs="Calibri"/>
        </w:rPr>
        <w:t xml:space="preserve"> as your child is sure to be a star!</w:t>
      </w:r>
      <w:r w:rsidR="00AD5990" w:rsidRPr="003601CE">
        <w:rPr>
          <w:rFonts w:ascii="Calibri Light" w:hAnsi="Calibri Light" w:cs="Calibri"/>
        </w:rPr>
        <w:br/>
      </w:r>
    </w:p>
    <w:p w14:paraId="1E1EBCA5" w14:textId="77777777" w:rsidR="0077193C" w:rsidRPr="003601CE" w:rsidRDefault="00AD5990" w:rsidP="0077193C">
      <w:pPr>
        <w:overflowPunct w:val="0"/>
        <w:autoSpaceDE w:val="0"/>
        <w:autoSpaceDN w:val="0"/>
        <w:adjustRightInd w:val="0"/>
        <w:spacing w:after="0" w:line="360" w:lineRule="auto"/>
        <w:jc w:val="both"/>
        <w:rPr>
          <w:rFonts w:ascii="Calibri" w:hAnsi="Calibri" w:cs="Calibri"/>
          <w:color w:val="4BACC6" w:themeColor="accent5"/>
          <w:sz w:val="24"/>
          <w:szCs w:val="24"/>
        </w:rPr>
      </w:pPr>
      <w:r w:rsidRPr="003601CE">
        <w:rPr>
          <w:rFonts w:ascii="Calibri" w:hAnsi="Calibri" w:cs="Calibri"/>
          <w:color w:val="4BACC6" w:themeColor="accent5"/>
          <w:sz w:val="24"/>
          <w:szCs w:val="24"/>
        </w:rPr>
        <w:t>SUGGESTIONS</w:t>
      </w:r>
    </w:p>
    <w:p w14:paraId="1C37BE37" w14:textId="77777777" w:rsidR="0077193C" w:rsidRPr="003601CE" w:rsidRDefault="0077193C" w:rsidP="003E2B9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Parents are welcome to visit or call the Service at any time. If you have any suggestions or ideas on how we best can work together in the Service please let us know.</w:t>
      </w:r>
    </w:p>
    <w:p w14:paraId="21890745" w14:textId="77777777" w:rsidR="0077193C" w:rsidRPr="003601CE" w:rsidRDefault="0077193C" w:rsidP="003E2B95">
      <w:pPr>
        <w:overflowPunct w:val="0"/>
        <w:autoSpaceDE w:val="0"/>
        <w:autoSpaceDN w:val="0"/>
        <w:adjustRightInd w:val="0"/>
        <w:spacing w:after="0" w:line="360" w:lineRule="auto"/>
        <w:rPr>
          <w:rFonts w:ascii="Calibri Light" w:hAnsi="Calibri Light" w:cs="Calibri"/>
        </w:rPr>
      </w:pPr>
    </w:p>
    <w:p w14:paraId="20E899E4" w14:textId="77777777" w:rsidR="003E2B95" w:rsidRPr="003601CE" w:rsidRDefault="0077193C" w:rsidP="003E2B95">
      <w:pPr>
        <w:pStyle w:val="BodyText2"/>
        <w:spacing w:line="360" w:lineRule="auto"/>
        <w:rPr>
          <w:rFonts w:ascii="Calibri Light" w:hAnsi="Calibri Light" w:cs="Calibri"/>
          <w:sz w:val="22"/>
          <w:szCs w:val="22"/>
        </w:rPr>
      </w:pPr>
      <w:r w:rsidRPr="003601CE">
        <w:rPr>
          <w:rFonts w:ascii="Calibri Light" w:hAnsi="Calibri Light" w:cs="Calibri"/>
          <w:sz w:val="22"/>
          <w:szCs w:val="22"/>
        </w:rPr>
        <w:t>If you have any concerns, please see your child’s educator or the Nominated Supervisor. We have a grievance procedure if you would like</w:t>
      </w:r>
      <w:r w:rsidR="003E2B95" w:rsidRPr="003601CE">
        <w:rPr>
          <w:rFonts w:ascii="Calibri Light" w:hAnsi="Calibri Light" w:cs="Calibri"/>
          <w:sz w:val="22"/>
          <w:szCs w:val="22"/>
        </w:rPr>
        <w:t xml:space="preserve"> to formally raise any concerns</w:t>
      </w:r>
    </w:p>
    <w:p w14:paraId="16647FAB" w14:textId="77777777" w:rsidR="00AD5990" w:rsidRPr="003601CE" w:rsidRDefault="003E2B95" w:rsidP="003E2B95">
      <w:pPr>
        <w:pStyle w:val="BodyText2"/>
        <w:spacing w:line="360" w:lineRule="auto"/>
        <w:rPr>
          <w:rFonts w:ascii="Calibri Light" w:hAnsi="Calibri Light" w:cs="Calibri"/>
          <w:sz w:val="22"/>
          <w:szCs w:val="22"/>
        </w:rPr>
      </w:pPr>
      <w:r w:rsidRPr="003601CE">
        <w:rPr>
          <w:rFonts w:ascii="Calibri Light" w:hAnsi="Calibri Light" w:cs="Calibri"/>
          <w:sz w:val="22"/>
          <w:szCs w:val="22"/>
        </w:rPr>
        <w:br/>
      </w:r>
      <w:r w:rsidRPr="003601CE">
        <w:rPr>
          <w:rFonts w:ascii="Calibri Light" w:hAnsi="Calibri Light" w:cs="Calibri"/>
          <w:sz w:val="22"/>
          <w:szCs w:val="22"/>
        </w:rPr>
        <w:br/>
      </w:r>
      <w:r w:rsidR="00AD5990" w:rsidRPr="003601CE">
        <w:rPr>
          <w:rFonts w:ascii="Calibri Light" w:hAnsi="Calibri Light"/>
          <w:color w:val="404040" w:themeColor="text1" w:themeTint="BF"/>
          <w:sz w:val="48"/>
          <w:szCs w:val="48"/>
        </w:rPr>
        <w:t xml:space="preserve">Communication </w:t>
      </w:r>
    </w:p>
    <w:p w14:paraId="288293AC" w14:textId="77777777" w:rsidR="00AD5990" w:rsidRPr="003601CE" w:rsidRDefault="00AD5990" w:rsidP="00AD5990">
      <w:pPr>
        <w:pStyle w:val="BodyText2"/>
        <w:spacing w:line="360" w:lineRule="auto"/>
        <w:jc w:val="both"/>
        <w:rPr>
          <w:rFonts w:ascii="Calibri Light" w:hAnsi="Calibri Light" w:cs="Calibri"/>
          <w:sz w:val="22"/>
          <w:szCs w:val="22"/>
        </w:rPr>
      </w:pPr>
      <w:r w:rsidRPr="003601CE">
        <w:rPr>
          <w:rFonts w:ascii="Calibri Light" w:hAnsi="Calibri Light" w:cs="Calibri"/>
          <w:sz w:val="22"/>
          <w:szCs w:val="22"/>
        </w:rPr>
        <w:t xml:space="preserve">Everybody has a different communication style and time for communication. We understand that mornings and afternoons can be a little rushed, and not the best time to discuss your child’s day. </w:t>
      </w:r>
    </w:p>
    <w:p w14:paraId="3467EB14" w14:textId="77777777" w:rsidR="00AD5990" w:rsidRPr="003601CE" w:rsidRDefault="00AD5990" w:rsidP="00AD5990">
      <w:pPr>
        <w:pStyle w:val="BodyText2"/>
        <w:spacing w:line="360" w:lineRule="auto"/>
        <w:jc w:val="both"/>
        <w:rPr>
          <w:rFonts w:ascii="Calibri Light" w:hAnsi="Calibri Light" w:cs="Calibri"/>
          <w:sz w:val="22"/>
          <w:szCs w:val="22"/>
        </w:rPr>
      </w:pPr>
    </w:p>
    <w:p w14:paraId="11B21D95" w14:textId="77777777" w:rsidR="00AD5990" w:rsidRPr="003601CE" w:rsidRDefault="00AD5990" w:rsidP="00AD5990">
      <w:pPr>
        <w:pStyle w:val="BodyText2"/>
        <w:spacing w:line="360" w:lineRule="auto"/>
        <w:jc w:val="both"/>
        <w:rPr>
          <w:rFonts w:ascii="Calibri Light" w:hAnsi="Calibri Light" w:cs="Calibri"/>
          <w:sz w:val="22"/>
          <w:szCs w:val="22"/>
        </w:rPr>
      </w:pPr>
      <w:r w:rsidRPr="003601CE">
        <w:rPr>
          <w:rFonts w:ascii="Calibri Light" w:hAnsi="Calibri Light" w:cs="Calibri"/>
          <w:sz w:val="22"/>
          <w:szCs w:val="22"/>
        </w:rPr>
        <w:t>We have many types of communication we use for families, which include:</w:t>
      </w:r>
    </w:p>
    <w:p w14:paraId="7925A342" w14:textId="7E2387D7" w:rsidR="00AD5990" w:rsidRPr="003601CE" w:rsidRDefault="00AD5990" w:rsidP="00B76519">
      <w:pPr>
        <w:pStyle w:val="BodyText2"/>
        <w:spacing w:line="360" w:lineRule="auto"/>
        <w:rPr>
          <w:rFonts w:ascii="Calibri Light" w:hAnsi="Calibri Light" w:cs="Calibri"/>
          <w:sz w:val="22"/>
          <w:szCs w:val="22"/>
        </w:rPr>
      </w:pPr>
    </w:p>
    <w:p w14:paraId="1DF0D0F6" w14:textId="32F8CAF5" w:rsidR="00017E50" w:rsidRPr="003601CE" w:rsidRDefault="00017E50" w:rsidP="00B76519">
      <w:pPr>
        <w:pStyle w:val="BodyText2"/>
        <w:spacing w:line="360" w:lineRule="auto"/>
        <w:rPr>
          <w:rFonts w:ascii="Calibri Light" w:hAnsi="Calibri Light" w:cs="Calibri"/>
          <w:sz w:val="22"/>
          <w:szCs w:val="22"/>
        </w:rPr>
      </w:pPr>
      <w:r w:rsidRPr="003601CE">
        <w:rPr>
          <w:rFonts w:ascii="Calibri Light" w:hAnsi="Calibri Light" w:cs="Calibri"/>
          <w:sz w:val="22"/>
          <w:szCs w:val="22"/>
        </w:rPr>
        <w:sym w:font="Wingdings 2" w:char="F050"/>
      </w:r>
      <w:r>
        <w:rPr>
          <w:rFonts w:ascii="Calibri Light" w:hAnsi="Calibri Light" w:cs="Calibri"/>
          <w:sz w:val="22"/>
          <w:szCs w:val="22"/>
        </w:rPr>
        <w:t xml:space="preserve"> KIDSXAP</w:t>
      </w:r>
    </w:p>
    <w:p w14:paraId="5D37846C" w14:textId="77777777" w:rsidR="00AD5990" w:rsidRPr="003601CE" w:rsidRDefault="00AD5990" w:rsidP="00B76519">
      <w:pPr>
        <w:pStyle w:val="BodyText2"/>
        <w:spacing w:line="360" w:lineRule="auto"/>
        <w:rPr>
          <w:rFonts w:ascii="Calibri Light" w:hAnsi="Calibri Light" w:cs="Calibri"/>
          <w:sz w:val="22"/>
          <w:szCs w:val="22"/>
        </w:rPr>
      </w:pPr>
      <w:r w:rsidRPr="003601CE">
        <w:rPr>
          <w:rFonts w:ascii="Calibri Light" w:hAnsi="Calibri Light" w:cs="Calibri"/>
          <w:sz w:val="22"/>
          <w:szCs w:val="22"/>
        </w:rPr>
        <w:sym w:font="Wingdings 2" w:char="F050"/>
      </w:r>
      <w:r w:rsidRPr="003601CE">
        <w:rPr>
          <w:rFonts w:ascii="Calibri Light" w:hAnsi="Calibri Light" w:cs="Calibri"/>
          <w:sz w:val="22"/>
          <w:szCs w:val="22"/>
        </w:rPr>
        <w:t xml:space="preserve"> Emails</w:t>
      </w:r>
    </w:p>
    <w:p w14:paraId="35E008FD" w14:textId="77777777" w:rsidR="00AD5990" w:rsidRPr="003601CE" w:rsidRDefault="00AD5990" w:rsidP="00B76519">
      <w:pPr>
        <w:pStyle w:val="BodyText2"/>
        <w:spacing w:line="360" w:lineRule="auto"/>
        <w:rPr>
          <w:rFonts w:ascii="Calibri Light" w:hAnsi="Calibri Light" w:cs="Calibri"/>
          <w:sz w:val="22"/>
          <w:szCs w:val="22"/>
        </w:rPr>
      </w:pPr>
      <w:r w:rsidRPr="003601CE">
        <w:rPr>
          <w:rFonts w:ascii="Calibri Light" w:hAnsi="Calibri Light" w:cs="Calibri"/>
          <w:sz w:val="22"/>
          <w:szCs w:val="22"/>
        </w:rPr>
        <w:sym w:font="Wingdings 2" w:char="F050"/>
      </w:r>
      <w:r w:rsidRPr="003601CE">
        <w:rPr>
          <w:rFonts w:ascii="Calibri Light" w:hAnsi="Calibri Light" w:cs="Calibri"/>
          <w:sz w:val="22"/>
          <w:szCs w:val="22"/>
        </w:rPr>
        <w:t xml:space="preserve"> Letters</w:t>
      </w:r>
    </w:p>
    <w:p w14:paraId="6EC59F02" w14:textId="77777777" w:rsidR="00AD5990" w:rsidRPr="003601CE" w:rsidRDefault="00AD5990" w:rsidP="00B76519">
      <w:pPr>
        <w:pStyle w:val="BodyText2"/>
        <w:spacing w:line="360" w:lineRule="auto"/>
        <w:rPr>
          <w:rFonts w:ascii="Calibri Light" w:hAnsi="Calibri Light" w:cs="Calibri"/>
          <w:sz w:val="22"/>
          <w:szCs w:val="22"/>
        </w:rPr>
      </w:pPr>
      <w:r w:rsidRPr="003601CE">
        <w:rPr>
          <w:rFonts w:ascii="Calibri Light" w:hAnsi="Calibri Light" w:cs="Calibri"/>
          <w:sz w:val="22"/>
          <w:szCs w:val="22"/>
        </w:rPr>
        <w:sym w:font="Wingdings 2" w:char="F050"/>
      </w:r>
      <w:r w:rsidRPr="003601CE">
        <w:rPr>
          <w:rFonts w:ascii="Calibri Light" w:hAnsi="Calibri Light" w:cs="Calibri"/>
          <w:sz w:val="22"/>
          <w:szCs w:val="22"/>
        </w:rPr>
        <w:t xml:space="preserve"> Face to face</w:t>
      </w:r>
    </w:p>
    <w:p w14:paraId="4CCA53E1" w14:textId="2C8135E1" w:rsidR="00AD5990" w:rsidRPr="003601CE" w:rsidRDefault="00AD5990" w:rsidP="00B76519">
      <w:pPr>
        <w:pStyle w:val="BodyText2"/>
        <w:spacing w:line="360" w:lineRule="auto"/>
        <w:rPr>
          <w:rFonts w:ascii="Calibri Light" w:hAnsi="Calibri Light" w:cs="Calibri"/>
          <w:sz w:val="22"/>
          <w:szCs w:val="22"/>
        </w:rPr>
      </w:pPr>
      <w:r w:rsidRPr="003601CE">
        <w:rPr>
          <w:rFonts w:ascii="Calibri Light" w:hAnsi="Calibri Light" w:cs="Calibri"/>
          <w:sz w:val="22"/>
          <w:szCs w:val="22"/>
        </w:rPr>
        <w:sym w:font="Wingdings 2" w:char="F050"/>
      </w:r>
      <w:r w:rsidRPr="003601CE">
        <w:rPr>
          <w:rFonts w:ascii="Calibri Light" w:hAnsi="Calibri Light" w:cs="Calibri"/>
          <w:sz w:val="22"/>
          <w:szCs w:val="22"/>
        </w:rPr>
        <w:t xml:space="preserve"> Family weekend forms</w:t>
      </w:r>
    </w:p>
    <w:p w14:paraId="0900C1B9" w14:textId="77777777" w:rsidR="003E2B95" w:rsidRDefault="00AD5990" w:rsidP="00B76519">
      <w:pPr>
        <w:pStyle w:val="BodyText2"/>
        <w:spacing w:line="360" w:lineRule="auto"/>
        <w:rPr>
          <w:rFonts w:ascii="Calibri Light" w:hAnsi="Calibri Light" w:cs="Calibri"/>
          <w:sz w:val="22"/>
          <w:szCs w:val="22"/>
        </w:rPr>
      </w:pPr>
      <w:r w:rsidRPr="003601CE">
        <w:rPr>
          <w:rFonts w:ascii="Calibri Light" w:hAnsi="Calibri Light" w:cs="Calibri"/>
          <w:sz w:val="22"/>
          <w:szCs w:val="22"/>
        </w:rPr>
        <w:sym w:font="Wingdings 2" w:char="F050"/>
      </w:r>
      <w:r w:rsidRPr="003601CE">
        <w:rPr>
          <w:rFonts w:ascii="Calibri Light" w:hAnsi="Calibri Light" w:cs="Calibri"/>
          <w:sz w:val="22"/>
          <w:szCs w:val="22"/>
        </w:rPr>
        <w:t>Formal meetings</w:t>
      </w:r>
      <w:r w:rsidR="00B76519" w:rsidRPr="003601CE">
        <w:rPr>
          <w:rFonts w:ascii="Calibri Light" w:hAnsi="Calibri Light" w:cs="Calibri"/>
          <w:sz w:val="22"/>
          <w:szCs w:val="22"/>
        </w:rPr>
        <w:br/>
      </w:r>
    </w:p>
    <w:p w14:paraId="0D8EE177" w14:textId="77777777" w:rsidR="00017E50" w:rsidRDefault="00017E50" w:rsidP="00B76519">
      <w:pPr>
        <w:pStyle w:val="BodyText2"/>
        <w:spacing w:line="360" w:lineRule="auto"/>
        <w:rPr>
          <w:rFonts w:ascii="Calibri Light" w:hAnsi="Calibri Light" w:cs="Calibri"/>
          <w:sz w:val="22"/>
          <w:szCs w:val="22"/>
        </w:rPr>
      </w:pPr>
    </w:p>
    <w:p w14:paraId="3D6C3825" w14:textId="77777777" w:rsidR="00017E50" w:rsidRDefault="00017E50" w:rsidP="00B76519">
      <w:pPr>
        <w:pStyle w:val="BodyText2"/>
        <w:spacing w:line="360" w:lineRule="auto"/>
        <w:rPr>
          <w:rFonts w:ascii="Calibri Light" w:hAnsi="Calibri Light" w:cs="Calibri"/>
          <w:sz w:val="22"/>
          <w:szCs w:val="22"/>
        </w:rPr>
      </w:pPr>
    </w:p>
    <w:p w14:paraId="7BB2B9D5" w14:textId="77777777" w:rsidR="00017E50" w:rsidRPr="003601CE" w:rsidRDefault="00017E50" w:rsidP="00B76519">
      <w:pPr>
        <w:pStyle w:val="BodyText2"/>
        <w:spacing w:line="360" w:lineRule="auto"/>
        <w:rPr>
          <w:rFonts w:ascii="Calibri Light" w:hAnsi="Calibri Light" w:cs="Calibri"/>
          <w:sz w:val="22"/>
          <w:szCs w:val="22"/>
        </w:rPr>
      </w:pPr>
    </w:p>
    <w:p w14:paraId="7D1487A8" w14:textId="77777777" w:rsidR="00AD5990" w:rsidRPr="003601CE" w:rsidRDefault="00AD5990" w:rsidP="00AD5990">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lastRenderedPageBreak/>
        <w:t>Court Orders</w:t>
      </w:r>
    </w:p>
    <w:p w14:paraId="17A533BE" w14:textId="77777777" w:rsidR="00AD5990" w:rsidRPr="003601CE" w:rsidRDefault="00AD5990" w:rsidP="003E2B95">
      <w:pPr>
        <w:pStyle w:val="BodyText2"/>
        <w:spacing w:line="360" w:lineRule="auto"/>
        <w:rPr>
          <w:rFonts w:ascii="Calibri Light" w:hAnsi="Calibri Light" w:cs="Calibri"/>
          <w:sz w:val="22"/>
          <w:szCs w:val="22"/>
        </w:rPr>
      </w:pPr>
      <w:r w:rsidRPr="003601CE">
        <w:rPr>
          <w:rFonts w:ascii="Calibri Light" w:hAnsi="Calibri Light" w:cs="Calibri"/>
          <w:sz w:val="22"/>
          <w:szCs w:val="22"/>
        </w:rPr>
        <w:t xml:space="preserve">Parents must notify the Service if there are any Court Orders affecting residency of their children and a copy is required for the Service. </w:t>
      </w:r>
      <w:r w:rsidRPr="003601CE">
        <w:rPr>
          <w:rFonts w:ascii="Calibri Light" w:hAnsi="Calibri Light" w:cs="Calibri"/>
          <w:i/>
          <w:color w:val="C0504D" w:themeColor="accent2"/>
          <w:sz w:val="22"/>
          <w:szCs w:val="22"/>
        </w:rPr>
        <w:t>Without a Court Order we cannot stop a parent collecting a child.</w:t>
      </w:r>
    </w:p>
    <w:p w14:paraId="37BEAF4E" w14:textId="77777777" w:rsidR="00AD5990" w:rsidRPr="003601CE" w:rsidRDefault="00AD5990" w:rsidP="00AD5990">
      <w:pPr>
        <w:spacing w:before="60" w:after="120" w:line="360" w:lineRule="auto"/>
        <w:rPr>
          <w:rFonts w:ascii="Calibri Light" w:hAnsi="Calibri Light"/>
          <w:color w:val="404040" w:themeColor="text1" w:themeTint="BF"/>
          <w:sz w:val="16"/>
          <w:szCs w:val="16"/>
        </w:rPr>
      </w:pPr>
    </w:p>
    <w:p w14:paraId="29580E6A" w14:textId="77777777" w:rsidR="00AD5990" w:rsidRPr="003601CE" w:rsidRDefault="00AD5990" w:rsidP="00AD5990">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Arrival and Departure</w:t>
      </w:r>
    </w:p>
    <w:p w14:paraId="322DD27F" w14:textId="77777777" w:rsidR="00AD5990" w:rsidRPr="003601CE" w:rsidRDefault="00AD5990" w:rsidP="003E2B95">
      <w:pPr>
        <w:pStyle w:val="BodyText2"/>
        <w:spacing w:line="360" w:lineRule="auto"/>
        <w:rPr>
          <w:rFonts w:ascii="Calibri Light" w:hAnsi="Calibri Light" w:cs="Calibri"/>
          <w:sz w:val="22"/>
          <w:szCs w:val="22"/>
        </w:rPr>
      </w:pPr>
      <w:r w:rsidRPr="003601CE">
        <w:rPr>
          <w:rFonts w:ascii="Calibri Light" w:hAnsi="Calibri Light" w:cs="Calibri"/>
          <w:sz w:val="22"/>
          <w:szCs w:val="22"/>
        </w:rPr>
        <w:t xml:space="preserve">For safety and security reasons ALL children must be signed in on arrival, and signed out on departure. The times must be noted. </w:t>
      </w:r>
    </w:p>
    <w:p w14:paraId="22F131BF" w14:textId="77777777" w:rsidR="00AD5990" w:rsidRPr="003601CE" w:rsidRDefault="00AD5990" w:rsidP="003E2B95">
      <w:pPr>
        <w:pStyle w:val="BodyText2"/>
        <w:spacing w:line="360" w:lineRule="auto"/>
        <w:rPr>
          <w:rFonts w:ascii="Calibri Light" w:hAnsi="Calibri Light" w:cs="Calibri"/>
          <w:sz w:val="22"/>
          <w:szCs w:val="22"/>
        </w:rPr>
      </w:pPr>
    </w:p>
    <w:p w14:paraId="1A0E3D89" w14:textId="77777777" w:rsidR="00AD5990" w:rsidRPr="003601CE" w:rsidRDefault="00AD5990" w:rsidP="003E2B95">
      <w:pPr>
        <w:pStyle w:val="BodyText2"/>
        <w:spacing w:line="360" w:lineRule="auto"/>
        <w:rPr>
          <w:rFonts w:ascii="Calibri Light" w:hAnsi="Calibri Light" w:cs="Calibri"/>
          <w:sz w:val="22"/>
          <w:szCs w:val="22"/>
        </w:rPr>
      </w:pPr>
      <w:r w:rsidRPr="003601CE">
        <w:rPr>
          <w:rFonts w:ascii="Calibri Light" w:hAnsi="Calibri Light" w:cs="Calibri"/>
          <w:sz w:val="22"/>
          <w:szCs w:val="22"/>
        </w:rPr>
        <w:t xml:space="preserve">No child will be allowed to leave our Service with a person who is not stated on the enrolment form, unless prior arrangements are made with the Nominated Supervisor. </w:t>
      </w:r>
    </w:p>
    <w:p w14:paraId="2F5B7FBF" w14:textId="77777777" w:rsidR="00AD5990" w:rsidRPr="003601CE" w:rsidRDefault="00AD5990" w:rsidP="00AD5990">
      <w:pPr>
        <w:pStyle w:val="BodyText2"/>
        <w:spacing w:line="360" w:lineRule="auto"/>
        <w:rPr>
          <w:rFonts w:ascii="Calibri Light" w:hAnsi="Calibri Light" w:cs="Calibri"/>
          <w:sz w:val="22"/>
          <w:szCs w:val="22"/>
        </w:rPr>
      </w:pPr>
    </w:p>
    <w:p w14:paraId="64408718" w14:textId="77777777" w:rsidR="00AD5990" w:rsidRPr="003601CE" w:rsidRDefault="00AD5990" w:rsidP="00AD5990">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Preparing your child for pre-school</w:t>
      </w:r>
    </w:p>
    <w:p w14:paraId="1A8B9337" w14:textId="77777777" w:rsidR="00AD5990" w:rsidRPr="003601CE" w:rsidRDefault="00AD5990" w:rsidP="003E2B95">
      <w:pPr>
        <w:spacing w:after="0" w:line="360" w:lineRule="auto"/>
        <w:rPr>
          <w:rFonts w:ascii="Calibri Light" w:hAnsi="Calibri Light"/>
        </w:rPr>
      </w:pPr>
      <w:r w:rsidRPr="003601CE">
        <w:rPr>
          <w:rFonts w:ascii="Calibri Light" w:hAnsi="Calibri Light"/>
        </w:rPr>
        <w:t>Orientation is an important start for your chil</w:t>
      </w:r>
      <w:r w:rsidR="00B421D5" w:rsidRPr="003601CE">
        <w:rPr>
          <w:rFonts w:ascii="Calibri Light" w:hAnsi="Calibri Light"/>
        </w:rPr>
        <w:t>d and family to connect to our S</w:t>
      </w:r>
      <w:r w:rsidRPr="003601CE">
        <w:rPr>
          <w:rFonts w:ascii="Calibri Light" w:hAnsi="Calibri Light"/>
        </w:rPr>
        <w:t>ervice. We encourage each child to attend the Service in the company of a family member three (3) times before they start the day with us. This gives you and your child the opportunity to gain an understanding of our program, the lay out of the room, where to find things, provide Educators with additional information about your child and how we can best support their transition and settling period.</w:t>
      </w:r>
    </w:p>
    <w:p w14:paraId="779B633E" w14:textId="77777777" w:rsidR="00AD5990" w:rsidRPr="003601CE" w:rsidRDefault="00AD5990" w:rsidP="003E2B95">
      <w:pPr>
        <w:spacing w:after="0" w:line="360" w:lineRule="auto"/>
        <w:rPr>
          <w:rFonts w:ascii="Calibri Light" w:hAnsi="Calibri Light"/>
        </w:rPr>
      </w:pPr>
    </w:p>
    <w:p w14:paraId="1F3B3F8E" w14:textId="77777777" w:rsidR="00AD5990" w:rsidRPr="003601CE" w:rsidRDefault="00AD5990" w:rsidP="003E2B95">
      <w:pPr>
        <w:spacing w:after="0" w:line="360" w:lineRule="auto"/>
        <w:rPr>
          <w:rFonts w:ascii="Calibri Light" w:hAnsi="Calibri Light"/>
        </w:rPr>
      </w:pPr>
      <w:r w:rsidRPr="003601CE">
        <w:rPr>
          <w:rFonts w:ascii="Calibri Light" w:hAnsi="Calibri Light"/>
        </w:rPr>
        <w:t>If your child is reluctant to attend, please discuss this with their assigned Educator so that they can develop strategies with you to support the transition from home to the Service. You are welcome to take photos of your child in our environment to show and discuss at home. Some children like to take a book from our library to read at home and return on the next visit.</w:t>
      </w:r>
    </w:p>
    <w:p w14:paraId="3F01F225" w14:textId="77777777" w:rsidR="00AD5990" w:rsidRPr="003601CE" w:rsidRDefault="00AD5990" w:rsidP="003E2B95">
      <w:pPr>
        <w:spacing w:after="0" w:line="360" w:lineRule="auto"/>
        <w:rPr>
          <w:rFonts w:ascii="Calibri Light" w:hAnsi="Calibri Light"/>
        </w:rPr>
      </w:pPr>
    </w:p>
    <w:p w14:paraId="48B33AD3" w14:textId="77777777" w:rsidR="00AD5990" w:rsidRPr="003601CE" w:rsidRDefault="00AD5990" w:rsidP="003E2B95">
      <w:pPr>
        <w:spacing w:after="0" w:line="360" w:lineRule="auto"/>
        <w:rPr>
          <w:rFonts w:ascii="Calibri Light" w:hAnsi="Calibri Light"/>
        </w:rPr>
      </w:pPr>
      <w:r w:rsidRPr="003601CE">
        <w:rPr>
          <w:rFonts w:ascii="Calibri Light" w:hAnsi="Calibri Light"/>
        </w:rPr>
        <w:t xml:space="preserve">We suggest purchasing the following books you can read to your child prior to starting. ‘Preschool Day Hooray’ By Linda Leopold Strauss, ‘Maisy goes to Preschool’ by Lucy Cousins, ‘What to expect at Preschool’ by Heidi Murkoff and ‘I love you all day long’ by Francesca Rusackas. </w:t>
      </w:r>
    </w:p>
    <w:p w14:paraId="1EE49223" w14:textId="77777777" w:rsidR="00AD5990" w:rsidRPr="003601CE" w:rsidRDefault="00AD5990" w:rsidP="003E2B95">
      <w:pPr>
        <w:spacing w:after="0" w:line="360" w:lineRule="auto"/>
        <w:rPr>
          <w:rFonts w:ascii="Calibri Light" w:hAnsi="Calibri Light"/>
        </w:rPr>
      </w:pPr>
    </w:p>
    <w:p w14:paraId="41C70841" w14:textId="77777777" w:rsidR="00AD5990" w:rsidRPr="003601CE" w:rsidRDefault="00AD5990" w:rsidP="00AD5990">
      <w:pPr>
        <w:spacing w:after="0" w:line="360" w:lineRule="auto"/>
        <w:rPr>
          <w:rFonts w:ascii="Calibri Light" w:hAnsi="Calibri Light"/>
        </w:rPr>
      </w:pPr>
      <w:r w:rsidRPr="003601CE">
        <w:rPr>
          <w:rFonts w:ascii="Calibri Light" w:hAnsi="Calibri Light"/>
        </w:rPr>
        <w:t>Comm</w:t>
      </w:r>
      <w:r w:rsidR="00B421D5" w:rsidRPr="003601CE">
        <w:rPr>
          <w:rFonts w:ascii="Calibri Light" w:hAnsi="Calibri Light"/>
        </w:rPr>
        <w:t>unication between home and the S</w:t>
      </w:r>
      <w:r w:rsidRPr="003601CE">
        <w:rPr>
          <w:rFonts w:ascii="Calibri Light" w:hAnsi="Calibri Light"/>
        </w:rPr>
        <w:t xml:space="preserve">ervice must be open and happen often to best support your child during this time. There may be tears and extra tight hugs when saying goodbye for the first few weeks but there are always cuddles, reassurance and genuine care from Educators for both the children and their families. Sometimes this experience is upsetting more so for the family, not the </w:t>
      </w:r>
      <w:r w:rsidRPr="003601CE">
        <w:rPr>
          <w:rFonts w:ascii="Calibri Light" w:hAnsi="Calibri Light"/>
        </w:rPr>
        <w:lastRenderedPageBreak/>
        <w:t>child. We understand this and offer support through phone calls during the day, photos and open communication.</w:t>
      </w:r>
    </w:p>
    <w:p w14:paraId="0B9480A8" w14:textId="77777777" w:rsidR="00AD5990" w:rsidRPr="003601CE" w:rsidRDefault="00AD5990" w:rsidP="00AD5990">
      <w:pPr>
        <w:spacing w:before="60" w:after="120" w:line="360" w:lineRule="auto"/>
        <w:rPr>
          <w:rFonts w:ascii="Calibri Light" w:hAnsi="Calibri Light"/>
          <w:color w:val="404040" w:themeColor="text1" w:themeTint="BF"/>
          <w:sz w:val="16"/>
          <w:szCs w:val="16"/>
        </w:rPr>
      </w:pPr>
    </w:p>
    <w:p w14:paraId="5B1854BE" w14:textId="77777777" w:rsidR="00B76519" w:rsidRPr="003601CE" w:rsidRDefault="00B76519" w:rsidP="00AD5990">
      <w:pPr>
        <w:spacing w:before="60" w:after="120" w:line="360" w:lineRule="auto"/>
        <w:rPr>
          <w:rFonts w:ascii="Calibri Light" w:hAnsi="Calibri Light"/>
          <w:color w:val="404040" w:themeColor="text1" w:themeTint="BF"/>
          <w:sz w:val="16"/>
          <w:szCs w:val="16"/>
        </w:rPr>
      </w:pPr>
    </w:p>
    <w:p w14:paraId="4F77E134" w14:textId="77777777" w:rsidR="00AD5990" w:rsidRPr="003601CE" w:rsidRDefault="00AD5990" w:rsidP="00AD5990">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Saying goodbye</w:t>
      </w:r>
    </w:p>
    <w:p w14:paraId="45075C1C" w14:textId="77777777" w:rsidR="00AD5990" w:rsidRPr="003601CE" w:rsidRDefault="00AD5990" w:rsidP="00B76519">
      <w:pPr>
        <w:spacing w:after="0" w:line="360" w:lineRule="auto"/>
        <w:rPr>
          <w:rFonts w:ascii="Calibri Light" w:hAnsi="Calibri Light"/>
        </w:rPr>
      </w:pPr>
      <w:r w:rsidRPr="003601CE">
        <w:rPr>
          <w:rFonts w:ascii="Calibri Light" w:hAnsi="Calibri Light"/>
        </w:rPr>
        <w:t xml:space="preserve">Ideally, your child will be settled at an activity before you leave, however some children find it hard to settle until their parents have gone. What works best is a set routine so try to establish the care routine from the orientation process. Being well organised and avoiding a rush usually results in a calm start to the day. </w:t>
      </w:r>
    </w:p>
    <w:p w14:paraId="46657E4E" w14:textId="77777777" w:rsidR="00AD5990" w:rsidRPr="003601CE" w:rsidRDefault="00AD5990" w:rsidP="00B76519">
      <w:pPr>
        <w:spacing w:after="0" w:line="360" w:lineRule="auto"/>
        <w:rPr>
          <w:rFonts w:ascii="Calibri Light" w:hAnsi="Calibri Light"/>
          <w:sz w:val="14"/>
        </w:rPr>
      </w:pPr>
    </w:p>
    <w:p w14:paraId="3EAB51E6" w14:textId="77777777" w:rsidR="00AD5990" w:rsidRPr="003601CE" w:rsidRDefault="00AD5990" w:rsidP="00B76519">
      <w:pPr>
        <w:spacing w:after="0" w:line="360" w:lineRule="auto"/>
        <w:rPr>
          <w:rFonts w:ascii="Calibri Light" w:hAnsi="Calibri Light"/>
        </w:rPr>
      </w:pPr>
      <w:r w:rsidRPr="003601CE">
        <w:rPr>
          <w:rFonts w:ascii="Calibri Light" w:hAnsi="Calibri Light"/>
        </w:rPr>
        <w:t xml:space="preserve">Most children will want to have a look around first to see who else has arrived and to look at what activities are available. Please tell your child when you are leaving as they may become upset if they haven’t had the opportunity to say goodbye. This </w:t>
      </w:r>
      <w:r w:rsidR="00B421D5" w:rsidRPr="003601CE">
        <w:rPr>
          <w:rFonts w:ascii="Calibri Light" w:hAnsi="Calibri Light"/>
        </w:rPr>
        <w:t>will gain</w:t>
      </w:r>
      <w:r w:rsidRPr="003601CE">
        <w:rPr>
          <w:rFonts w:ascii="Calibri Light" w:hAnsi="Calibri Light"/>
        </w:rPr>
        <w:t xml:space="preserve"> trust from the child, not only in you but in the Educator who is reassuring your child about their day and when you wi</w:t>
      </w:r>
      <w:r w:rsidR="00B421D5" w:rsidRPr="003601CE">
        <w:rPr>
          <w:rFonts w:ascii="Calibri Light" w:hAnsi="Calibri Light"/>
        </w:rPr>
        <w:t>ll return. Rest assured, we’ll contact you if your child becomes</w:t>
      </w:r>
      <w:r w:rsidRPr="003601CE">
        <w:rPr>
          <w:rFonts w:ascii="Calibri Light" w:hAnsi="Calibri Light"/>
        </w:rPr>
        <w:t xml:space="preserve"> distressed.</w:t>
      </w:r>
      <w:r w:rsidR="00B76519" w:rsidRPr="003601CE">
        <w:rPr>
          <w:rFonts w:ascii="Calibri Light" w:hAnsi="Calibri Light"/>
        </w:rPr>
        <w:br/>
      </w:r>
      <w:r w:rsidR="00B76519" w:rsidRPr="003601CE">
        <w:rPr>
          <w:rFonts w:ascii="Calibri Light" w:hAnsi="Calibri Light"/>
        </w:rPr>
        <w:br/>
      </w:r>
      <w:r w:rsidRPr="003601CE">
        <w:rPr>
          <w:rFonts w:ascii="Calibri Light" w:hAnsi="Calibri Light"/>
          <w:color w:val="404040" w:themeColor="text1" w:themeTint="BF"/>
          <w:sz w:val="48"/>
          <w:szCs w:val="48"/>
        </w:rPr>
        <w:t>What to bring to the Service</w:t>
      </w:r>
    </w:p>
    <w:p w14:paraId="2C4A9C8C" w14:textId="1D4C91EA" w:rsidR="00387937" w:rsidRPr="00387937" w:rsidRDefault="00AD5990" w:rsidP="00387937">
      <w:pPr>
        <w:spacing w:after="0" w:line="360" w:lineRule="auto"/>
        <w:rPr>
          <w:color w:val="4BACC6" w:themeColor="accent5"/>
          <w:sz w:val="24"/>
          <w:szCs w:val="24"/>
        </w:rPr>
      </w:pPr>
      <w:r w:rsidRPr="003601CE">
        <w:rPr>
          <w:color w:val="4BACC6" w:themeColor="accent5"/>
          <w:sz w:val="24"/>
          <w:szCs w:val="24"/>
        </w:rPr>
        <w:t>BACKPACK</w:t>
      </w:r>
      <w:r w:rsidR="00B65070" w:rsidRPr="003601CE">
        <w:rPr>
          <w:color w:val="4BACC6" w:themeColor="accent5"/>
          <w:sz w:val="24"/>
          <w:szCs w:val="24"/>
        </w:rPr>
        <w:t xml:space="preserve"> </w:t>
      </w:r>
      <w:r w:rsidR="00B65070" w:rsidRPr="003601CE">
        <w:rPr>
          <w:color w:val="4BACC6" w:themeColor="accent5"/>
          <w:sz w:val="24"/>
          <w:szCs w:val="24"/>
        </w:rPr>
        <w:br/>
      </w:r>
      <w:r w:rsidRPr="003601CE">
        <w:rPr>
          <w:rFonts w:ascii="Calibri Light" w:hAnsi="Calibri Light"/>
        </w:rPr>
        <w:t>For independence, we work towards all children being able to recognise and open their own bag.</w:t>
      </w:r>
      <w:r w:rsidR="00B65070" w:rsidRPr="003601CE">
        <w:rPr>
          <w:rFonts w:ascii="Calibri Light" w:hAnsi="Calibri Light"/>
        </w:rPr>
        <w:t xml:space="preserve"> </w:t>
      </w:r>
      <w:r w:rsidRPr="003601CE">
        <w:rPr>
          <w:rFonts w:ascii="Calibri Light" w:hAnsi="Calibri Light"/>
        </w:rPr>
        <w:t>Let them be involved in selecting the bag and taking ownership of it. Please ensure it is large enough to hold all their belo</w:t>
      </w:r>
      <w:r w:rsidR="006E6B8A">
        <w:rPr>
          <w:rFonts w:ascii="Calibri Light" w:hAnsi="Calibri Light"/>
        </w:rPr>
        <w:t>ngings and is clearly labelled.</w:t>
      </w:r>
    </w:p>
    <w:p w14:paraId="65A42D54" w14:textId="39DE3964" w:rsidR="00B76519" w:rsidRPr="00387937" w:rsidRDefault="00387937" w:rsidP="00387937">
      <w:pPr>
        <w:shd w:val="clear" w:color="auto" w:fill="FFFFFF"/>
        <w:spacing w:after="0" w:line="360" w:lineRule="auto"/>
        <w:outlineLvl w:val="4"/>
        <w:rPr>
          <w:rFonts w:eastAsia="Times New Roman" w:cs="Times New Roman"/>
          <w:bCs/>
          <w:color w:val="4BACC6" w:themeColor="accent5"/>
          <w:sz w:val="24"/>
          <w:szCs w:val="24"/>
          <w:lang w:val="en" w:eastAsia="en-AU"/>
        </w:rPr>
      </w:pPr>
      <w:r w:rsidRPr="003601CE">
        <w:rPr>
          <w:rFonts w:eastAsia="Times New Roman" w:cs="Times New Roman"/>
          <w:bCs/>
          <w:color w:val="4BACC6" w:themeColor="accent5"/>
          <w:sz w:val="24"/>
          <w:szCs w:val="24"/>
          <w:lang w:val="en" w:eastAsia="en-AU"/>
        </w:rPr>
        <w:t>RECOMMENDED DAILY INTAKES</w:t>
      </w:r>
      <w:r w:rsidR="00B76519" w:rsidRPr="003601CE">
        <w:rPr>
          <w:rFonts w:ascii="Calibri Light" w:hAnsi="Calibri Light"/>
          <w:color w:val="404040" w:themeColor="text1" w:themeTint="BF"/>
          <w:sz w:val="38"/>
          <w:szCs w:val="38"/>
        </w:rPr>
        <w:br/>
      </w:r>
      <w:r w:rsidR="00AD5990" w:rsidRPr="003601CE">
        <w:rPr>
          <w:rFonts w:ascii="Calibri Light" w:hAnsi="Calibri Light"/>
        </w:rPr>
        <w:t>It is expected that we see your child consume 50% of the RDI at the Service.</w:t>
      </w:r>
    </w:p>
    <w:p w14:paraId="50CD9195" w14:textId="77777777" w:rsidR="00AD5990" w:rsidRPr="003601CE" w:rsidRDefault="00AD5990" w:rsidP="00AD5990">
      <w:pPr>
        <w:shd w:val="clear" w:color="auto" w:fill="FFFFFF"/>
        <w:spacing w:after="0" w:line="360" w:lineRule="auto"/>
        <w:rPr>
          <w:rFonts w:ascii="Calibri Light" w:eastAsia="Times New Roman" w:hAnsi="Calibri Light" w:cs="Times New Roman"/>
          <w:bCs/>
          <w:lang w:val="en" w:eastAsia="en-AU"/>
        </w:rPr>
      </w:pPr>
      <w:r w:rsidRPr="003601CE">
        <w:rPr>
          <w:rFonts w:ascii="Calibri Light" w:eastAsia="Times New Roman" w:hAnsi="Calibri Light" w:cs="Times New Roman"/>
          <w:bCs/>
          <w:lang w:val="en" w:eastAsia="en-AU"/>
        </w:rPr>
        <w:t xml:space="preserve">Recommended average number of standard serves per day in accordance with Nutrition Australia. </w:t>
      </w:r>
    </w:p>
    <w:tbl>
      <w:tblPr>
        <w:tblStyle w:val="TableGrid"/>
        <w:tblW w:w="0" w:type="auto"/>
        <w:tblLayout w:type="fixed"/>
        <w:tblLook w:val="04A0" w:firstRow="1" w:lastRow="0" w:firstColumn="1" w:lastColumn="0" w:noHBand="0" w:noVBand="1"/>
      </w:tblPr>
      <w:tblGrid>
        <w:gridCol w:w="1320"/>
        <w:gridCol w:w="1198"/>
        <w:gridCol w:w="709"/>
        <w:gridCol w:w="992"/>
        <w:gridCol w:w="1701"/>
        <w:gridCol w:w="1559"/>
        <w:gridCol w:w="1763"/>
      </w:tblGrid>
      <w:tr w:rsidR="00CE547D" w:rsidRPr="003601CE" w14:paraId="39F442F8" w14:textId="77777777" w:rsidTr="00B76519">
        <w:trPr>
          <w:trHeight w:val="1003"/>
        </w:trPr>
        <w:tc>
          <w:tcPr>
            <w:tcW w:w="1320" w:type="dxa"/>
            <w:shd w:val="clear" w:color="auto" w:fill="D9D9D9" w:themeFill="background1" w:themeFillShade="D9"/>
            <w:vAlign w:val="center"/>
          </w:tcPr>
          <w:p w14:paraId="7956E36F" w14:textId="77777777" w:rsidR="00AD5990" w:rsidRPr="003601CE" w:rsidRDefault="00AD5990" w:rsidP="00CE547D">
            <w:pPr>
              <w:spacing w:before="60" w:after="120" w:line="360" w:lineRule="auto"/>
              <w:jc w:val="center"/>
              <w:rPr>
                <w:rFonts w:ascii="Calibri Light" w:hAnsi="Calibri Light"/>
                <w:sz w:val="48"/>
                <w:szCs w:val="48"/>
              </w:rPr>
            </w:pPr>
            <w:r w:rsidRPr="003601CE">
              <w:rPr>
                <w:rFonts w:eastAsia="Times New Roman" w:cs="Times New Roman"/>
                <w:bCs/>
                <w:sz w:val="24"/>
                <w:szCs w:val="24"/>
                <w:lang w:val="en" w:eastAsia="en-AU"/>
              </w:rPr>
              <w:t>T</w:t>
            </w:r>
            <w:r w:rsidR="00CE547D" w:rsidRPr="003601CE">
              <w:rPr>
                <w:rFonts w:eastAsia="Times New Roman" w:cs="Times New Roman"/>
                <w:bCs/>
                <w:sz w:val="24"/>
                <w:szCs w:val="24"/>
                <w:lang w:val="en" w:eastAsia="en-AU"/>
              </w:rPr>
              <w:t>oddlers</w:t>
            </w:r>
          </w:p>
        </w:tc>
        <w:tc>
          <w:tcPr>
            <w:tcW w:w="1198" w:type="dxa"/>
            <w:shd w:val="clear" w:color="auto" w:fill="F2F2F2" w:themeFill="background1" w:themeFillShade="F2"/>
            <w:vAlign w:val="center"/>
          </w:tcPr>
          <w:p w14:paraId="155FFF28" w14:textId="77777777" w:rsidR="00AD5990" w:rsidRPr="003601CE" w:rsidRDefault="00AD5990"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 xml:space="preserve">Vegetables </w:t>
            </w:r>
            <w:r w:rsidR="00CE547D" w:rsidRPr="003601CE">
              <w:rPr>
                <w:rFonts w:ascii="Calibri Light" w:eastAsia="Times New Roman" w:hAnsi="Calibri Light" w:cs="Times New Roman"/>
                <w:lang w:eastAsia="en-AU"/>
              </w:rPr>
              <w:t>&amp;</w:t>
            </w:r>
            <w:r w:rsidRPr="003601CE">
              <w:rPr>
                <w:rFonts w:ascii="Calibri Light" w:eastAsia="Times New Roman" w:hAnsi="Calibri Light" w:cs="Times New Roman"/>
                <w:lang w:eastAsia="en-AU"/>
              </w:rPr>
              <w:t xml:space="preserve"> legumes</w:t>
            </w:r>
          </w:p>
        </w:tc>
        <w:tc>
          <w:tcPr>
            <w:tcW w:w="709" w:type="dxa"/>
            <w:shd w:val="clear" w:color="auto" w:fill="F2F2F2" w:themeFill="background1" w:themeFillShade="F2"/>
            <w:vAlign w:val="center"/>
          </w:tcPr>
          <w:p w14:paraId="1ECC4F51" w14:textId="77777777" w:rsidR="00AD5990" w:rsidRPr="003601CE" w:rsidRDefault="00AD5990"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Fruit</w:t>
            </w:r>
          </w:p>
        </w:tc>
        <w:tc>
          <w:tcPr>
            <w:tcW w:w="992" w:type="dxa"/>
            <w:shd w:val="clear" w:color="auto" w:fill="F2F2F2" w:themeFill="background1" w:themeFillShade="F2"/>
            <w:vAlign w:val="center"/>
          </w:tcPr>
          <w:p w14:paraId="1F0B893B" w14:textId="77777777" w:rsidR="00AD5990" w:rsidRPr="003601CE" w:rsidRDefault="00AD5990"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Grains (cereal)</w:t>
            </w:r>
          </w:p>
        </w:tc>
        <w:tc>
          <w:tcPr>
            <w:tcW w:w="1701" w:type="dxa"/>
            <w:shd w:val="clear" w:color="auto" w:fill="F2F2F2" w:themeFill="background1" w:themeFillShade="F2"/>
            <w:vAlign w:val="center"/>
          </w:tcPr>
          <w:p w14:paraId="189C55C2" w14:textId="77777777" w:rsidR="00AD5990" w:rsidRPr="003601CE" w:rsidRDefault="00AD5990"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Lean meat, fish, poultry, eggs, nuts, seeds, legumes, beans</w:t>
            </w:r>
          </w:p>
        </w:tc>
        <w:tc>
          <w:tcPr>
            <w:tcW w:w="1559" w:type="dxa"/>
            <w:shd w:val="clear" w:color="auto" w:fill="F2F2F2" w:themeFill="background1" w:themeFillShade="F2"/>
            <w:vAlign w:val="center"/>
          </w:tcPr>
          <w:p w14:paraId="4092A53B" w14:textId="77777777" w:rsidR="00AD5990" w:rsidRPr="003601CE" w:rsidRDefault="00AD5990"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Milk, yoghurt, cheese &amp; alternatives</w:t>
            </w:r>
          </w:p>
        </w:tc>
        <w:tc>
          <w:tcPr>
            <w:tcW w:w="1763" w:type="dxa"/>
            <w:shd w:val="clear" w:color="auto" w:fill="F2F2F2" w:themeFill="background1" w:themeFillShade="F2"/>
            <w:vAlign w:val="center"/>
          </w:tcPr>
          <w:p w14:paraId="54D99349" w14:textId="77777777" w:rsidR="00AD5990" w:rsidRPr="003601CE" w:rsidRDefault="00AD5990"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Allowance for additional serves from any food group*</w:t>
            </w:r>
          </w:p>
        </w:tc>
      </w:tr>
      <w:tr w:rsidR="00CE547D" w:rsidRPr="003601CE" w14:paraId="1B273925" w14:textId="77777777" w:rsidTr="00B76519">
        <w:tc>
          <w:tcPr>
            <w:tcW w:w="1320" w:type="dxa"/>
            <w:shd w:val="clear" w:color="auto" w:fill="F2F2F2" w:themeFill="background1" w:themeFillShade="F2"/>
          </w:tcPr>
          <w:p w14:paraId="6AB9E9B3" w14:textId="77777777" w:rsidR="00CE547D" w:rsidRPr="003601CE" w:rsidRDefault="00CE547D" w:rsidP="00B76519">
            <w:pPr>
              <w:tabs>
                <w:tab w:val="left" w:pos="800"/>
              </w:tabs>
              <w:spacing w:before="60" w:after="120"/>
              <w:rPr>
                <w:rFonts w:ascii="Calibri Light" w:hAnsi="Calibri Light"/>
                <w:color w:val="404040" w:themeColor="text1" w:themeTint="BF"/>
              </w:rPr>
            </w:pPr>
            <w:r w:rsidRPr="003601CE">
              <w:rPr>
                <w:rFonts w:ascii="Calibri Light" w:eastAsia="Times New Roman" w:hAnsi="Calibri Light" w:cs="Times New Roman"/>
                <w:lang w:eastAsia="en-AU"/>
              </w:rPr>
              <w:t>GIRLS AND BOYS</w:t>
            </w:r>
            <w:r w:rsidRPr="003601CE">
              <w:rPr>
                <w:rFonts w:ascii="Calibri Light" w:eastAsia="Times New Roman" w:hAnsi="Calibri Light" w:cs="Times New Roman"/>
                <w:lang w:eastAsia="en-AU"/>
              </w:rPr>
              <w:br/>
            </w:r>
            <w:r w:rsidRPr="003601CE">
              <w:rPr>
                <w:rFonts w:eastAsia="Times New Roman" w:cs="Times New Roman"/>
                <w:lang w:eastAsia="en-AU"/>
              </w:rPr>
              <w:t>1–2 YEARS</w:t>
            </w:r>
          </w:p>
        </w:tc>
        <w:tc>
          <w:tcPr>
            <w:tcW w:w="1198" w:type="dxa"/>
            <w:vAlign w:val="center"/>
          </w:tcPr>
          <w:p w14:paraId="79476E69"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2-3</w:t>
            </w:r>
          </w:p>
        </w:tc>
        <w:tc>
          <w:tcPr>
            <w:tcW w:w="709" w:type="dxa"/>
            <w:vAlign w:val="center"/>
          </w:tcPr>
          <w:p w14:paraId="4463B20C"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0.5</w:t>
            </w:r>
          </w:p>
        </w:tc>
        <w:tc>
          <w:tcPr>
            <w:tcW w:w="992" w:type="dxa"/>
            <w:vAlign w:val="center"/>
          </w:tcPr>
          <w:p w14:paraId="3FB25299"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4</w:t>
            </w:r>
          </w:p>
        </w:tc>
        <w:tc>
          <w:tcPr>
            <w:tcW w:w="1701" w:type="dxa"/>
            <w:vAlign w:val="center"/>
          </w:tcPr>
          <w:p w14:paraId="37178210"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w:t>
            </w:r>
          </w:p>
        </w:tc>
        <w:tc>
          <w:tcPr>
            <w:tcW w:w="1559" w:type="dxa"/>
            <w:vAlign w:val="center"/>
          </w:tcPr>
          <w:p w14:paraId="1BE5686C"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1-1.5</w:t>
            </w:r>
          </w:p>
        </w:tc>
        <w:tc>
          <w:tcPr>
            <w:tcW w:w="1763" w:type="dxa"/>
            <w:vAlign w:val="center"/>
          </w:tcPr>
          <w:p w14:paraId="4AE3AB16"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0</w:t>
            </w:r>
          </w:p>
        </w:tc>
      </w:tr>
      <w:tr w:rsidR="00CE547D" w:rsidRPr="003601CE" w14:paraId="0441BDED" w14:textId="77777777" w:rsidTr="00B76519">
        <w:tc>
          <w:tcPr>
            <w:tcW w:w="1320" w:type="dxa"/>
            <w:shd w:val="clear" w:color="auto" w:fill="F2F2F2" w:themeFill="background1" w:themeFillShade="F2"/>
          </w:tcPr>
          <w:p w14:paraId="4AC8053A" w14:textId="77777777" w:rsidR="00CE547D" w:rsidRPr="003601CE" w:rsidRDefault="00CE547D" w:rsidP="00AD5990">
            <w:pPr>
              <w:spacing w:before="60" w:after="120"/>
              <w:rPr>
                <w:rFonts w:ascii="Calibri Light" w:hAnsi="Calibri Light"/>
                <w:color w:val="404040" w:themeColor="text1" w:themeTint="BF"/>
              </w:rPr>
            </w:pPr>
            <w:r w:rsidRPr="003601CE">
              <w:rPr>
                <w:rFonts w:ascii="Calibri Light" w:hAnsi="Calibri Light"/>
                <w:color w:val="404040" w:themeColor="text1" w:themeTint="BF"/>
              </w:rPr>
              <w:t>GIRLS AND BOYS</w:t>
            </w:r>
            <w:r w:rsidRPr="003601CE">
              <w:rPr>
                <w:rFonts w:ascii="Calibri Light" w:hAnsi="Calibri Light"/>
                <w:color w:val="404040" w:themeColor="text1" w:themeTint="BF"/>
              </w:rPr>
              <w:br/>
            </w:r>
            <w:r w:rsidRPr="003601CE">
              <w:rPr>
                <w:color w:val="404040" w:themeColor="text1" w:themeTint="BF"/>
              </w:rPr>
              <w:t>2-3 YEARS</w:t>
            </w:r>
          </w:p>
        </w:tc>
        <w:tc>
          <w:tcPr>
            <w:tcW w:w="1198" w:type="dxa"/>
            <w:vAlign w:val="center"/>
          </w:tcPr>
          <w:p w14:paraId="767D522A"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2.5</w:t>
            </w:r>
          </w:p>
        </w:tc>
        <w:tc>
          <w:tcPr>
            <w:tcW w:w="709" w:type="dxa"/>
            <w:vAlign w:val="center"/>
          </w:tcPr>
          <w:p w14:paraId="40C61C21"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w:t>
            </w:r>
          </w:p>
        </w:tc>
        <w:tc>
          <w:tcPr>
            <w:tcW w:w="992" w:type="dxa"/>
            <w:vAlign w:val="center"/>
          </w:tcPr>
          <w:p w14:paraId="0B31F608"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4</w:t>
            </w:r>
          </w:p>
        </w:tc>
        <w:tc>
          <w:tcPr>
            <w:tcW w:w="1701" w:type="dxa"/>
            <w:vAlign w:val="center"/>
          </w:tcPr>
          <w:p w14:paraId="16B854CB"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w:t>
            </w:r>
          </w:p>
        </w:tc>
        <w:tc>
          <w:tcPr>
            <w:tcW w:w="1559" w:type="dxa"/>
            <w:vAlign w:val="center"/>
          </w:tcPr>
          <w:p w14:paraId="3899B8F4"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1.5</w:t>
            </w:r>
          </w:p>
        </w:tc>
        <w:tc>
          <w:tcPr>
            <w:tcW w:w="1763" w:type="dxa"/>
            <w:vAlign w:val="center"/>
          </w:tcPr>
          <w:p w14:paraId="7C592DDF"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0-1</w:t>
            </w:r>
          </w:p>
        </w:tc>
      </w:tr>
    </w:tbl>
    <w:p w14:paraId="691FCE97" w14:textId="77777777" w:rsidR="00CE547D" w:rsidRPr="003601CE" w:rsidRDefault="00CE547D" w:rsidP="00AD5990">
      <w:pPr>
        <w:spacing w:before="60" w:after="120" w:line="360" w:lineRule="auto"/>
        <w:rPr>
          <w:rFonts w:ascii="Calibri Light" w:hAnsi="Calibri Light"/>
          <w:color w:val="404040" w:themeColor="text1" w:themeTint="BF"/>
          <w:sz w:val="16"/>
          <w:szCs w:val="16"/>
        </w:rPr>
      </w:pPr>
    </w:p>
    <w:tbl>
      <w:tblPr>
        <w:tblStyle w:val="TableGrid"/>
        <w:tblW w:w="0" w:type="auto"/>
        <w:tblLook w:val="04A0" w:firstRow="1" w:lastRow="0" w:firstColumn="1" w:lastColumn="0" w:noHBand="0" w:noVBand="1"/>
      </w:tblPr>
      <w:tblGrid>
        <w:gridCol w:w="1308"/>
        <w:gridCol w:w="1197"/>
        <w:gridCol w:w="701"/>
        <w:gridCol w:w="981"/>
        <w:gridCol w:w="1629"/>
        <w:gridCol w:w="1527"/>
        <w:gridCol w:w="1697"/>
      </w:tblGrid>
      <w:tr w:rsidR="00CE547D" w:rsidRPr="003601CE" w14:paraId="79969964" w14:textId="77777777" w:rsidTr="00B76519">
        <w:trPr>
          <w:trHeight w:val="1043"/>
        </w:trPr>
        <w:tc>
          <w:tcPr>
            <w:tcW w:w="1320" w:type="dxa"/>
            <w:shd w:val="clear" w:color="auto" w:fill="D9D9D9" w:themeFill="background1" w:themeFillShade="D9"/>
            <w:vAlign w:val="center"/>
          </w:tcPr>
          <w:p w14:paraId="0445581E" w14:textId="77777777" w:rsidR="00CE547D" w:rsidRPr="003601CE" w:rsidRDefault="00CE547D" w:rsidP="00CE547D">
            <w:pPr>
              <w:spacing w:before="60" w:after="120" w:line="360" w:lineRule="auto"/>
              <w:jc w:val="center"/>
              <w:rPr>
                <w:rFonts w:ascii="Calibri Light" w:hAnsi="Calibri Light"/>
                <w:sz w:val="48"/>
                <w:szCs w:val="48"/>
              </w:rPr>
            </w:pPr>
            <w:r w:rsidRPr="003601CE">
              <w:rPr>
                <w:rFonts w:eastAsia="Times New Roman" w:cs="Times New Roman"/>
                <w:bCs/>
                <w:sz w:val="24"/>
                <w:szCs w:val="24"/>
                <w:lang w:val="en" w:eastAsia="en-AU"/>
              </w:rPr>
              <w:lastRenderedPageBreak/>
              <w:t>CHILDREN</w:t>
            </w:r>
          </w:p>
        </w:tc>
        <w:tc>
          <w:tcPr>
            <w:tcW w:w="1198" w:type="dxa"/>
            <w:shd w:val="clear" w:color="auto" w:fill="F2F2F2" w:themeFill="background1" w:themeFillShade="F2"/>
            <w:vAlign w:val="center"/>
          </w:tcPr>
          <w:p w14:paraId="73522188" w14:textId="77777777" w:rsidR="00CE547D" w:rsidRPr="003601CE" w:rsidRDefault="00CE547D"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Vegetables &amp; legumes</w:t>
            </w:r>
          </w:p>
        </w:tc>
        <w:tc>
          <w:tcPr>
            <w:tcW w:w="709" w:type="dxa"/>
            <w:shd w:val="clear" w:color="auto" w:fill="F2F2F2" w:themeFill="background1" w:themeFillShade="F2"/>
            <w:vAlign w:val="center"/>
          </w:tcPr>
          <w:p w14:paraId="30DD45CF" w14:textId="77777777" w:rsidR="00CE547D" w:rsidRPr="003601CE" w:rsidRDefault="00CE547D"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Fruit</w:t>
            </w:r>
          </w:p>
        </w:tc>
        <w:tc>
          <w:tcPr>
            <w:tcW w:w="992" w:type="dxa"/>
            <w:shd w:val="clear" w:color="auto" w:fill="F2F2F2" w:themeFill="background1" w:themeFillShade="F2"/>
            <w:vAlign w:val="center"/>
          </w:tcPr>
          <w:p w14:paraId="33CBE327" w14:textId="77777777" w:rsidR="00CE547D" w:rsidRPr="003601CE" w:rsidRDefault="00CE547D"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Grains (cereal)</w:t>
            </w:r>
          </w:p>
        </w:tc>
        <w:tc>
          <w:tcPr>
            <w:tcW w:w="1701" w:type="dxa"/>
            <w:shd w:val="clear" w:color="auto" w:fill="F2F2F2" w:themeFill="background1" w:themeFillShade="F2"/>
            <w:vAlign w:val="center"/>
          </w:tcPr>
          <w:p w14:paraId="2FD6178D" w14:textId="77777777" w:rsidR="00CE547D" w:rsidRPr="003601CE" w:rsidRDefault="00CE547D"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Lean meat, fish, poultry, eggs, nuts, seeds, legumes, beans</w:t>
            </w:r>
          </w:p>
        </w:tc>
        <w:tc>
          <w:tcPr>
            <w:tcW w:w="1559" w:type="dxa"/>
            <w:shd w:val="clear" w:color="auto" w:fill="F2F2F2" w:themeFill="background1" w:themeFillShade="F2"/>
            <w:vAlign w:val="center"/>
          </w:tcPr>
          <w:p w14:paraId="43524188" w14:textId="77777777" w:rsidR="00CE547D" w:rsidRPr="003601CE" w:rsidRDefault="00CE547D"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Milk, yoghurt, cheese &amp; alternatives</w:t>
            </w:r>
          </w:p>
        </w:tc>
        <w:tc>
          <w:tcPr>
            <w:tcW w:w="1763" w:type="dxa"/>
            <w:shd w:val="clear" w:color="auto" w:fill="F2F2F2" w:themeFill="background1" w:themeFillShade="F2"/>
            <w:vAlign w:val="center"/>
          </w:tcPr>
          <w:p w14:paraId="45A8D8EB" w14:textId="77777777" w:rsidR="00CE547D" w:rsidRPr="003601CE" w:rsidRDefault="00CE547D" w:rsidP="00CE547D">
            <w:pPr>
              <w:spacing w:before="60" w:after="120"/>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Allowance for additional serves from any food group*</w:t>
            </w:r>
          </w:p>
        </w:tc>
      </w:tr>
      <w:tr w:rsidR="00CE547D" w:rsidRPr="003601CE" w14:paraId="2BCE0407" w14:textId="77777777" w:rsidTr="00B76519">
        <w:trPr>
          <w:trHeight w:val="622"/>
        </w:trPr>
        <w:tc>
          <w:tcPr>
            <w:tcW w:w="1320" w:type="dxa"/>
            <w:shd w:val="clear" w:color="auto" w:fill="F2F2F2" w:themeFill="background1" w:themeFillShade="F2"/>
          </w:tcPr>
          <w:p w14:paraId="2187925B" w14:textId="77777777" w:rsidR="00CE547D" w:rsidRPr="003601CE" w:rsidRDefault="00CE547D" w:rsidP="00CE547D">
            <w:pPr>
              <w:tabs>
                <w:tab w:val="left" w:pos="800"/>
              </w:tabs>
              <w:spacing w:before="60" w:after="120"/>
              <w:rPr>
                <w:rFonts w:ascii="Calibri Light" w:hAnsi="Calibri Light"/>
                <w:color w:val="404040" w:themeColor="text1" w:themeTint="BF"/>
              </w:rPr>
            </w:pPr>
            <w:r w:rsidRPr="003601CE">
              <w:rPr>
                <w:rFonts w:ascii="Calibri Light" w:eastAsia="Times New Roman" w:hAnsi="Calibri Light" w:cs="Times New Roman"/>
                <w:lang w:eastAsia="en-AU"/>
              </w:rPr>
              <w:t xml:space="preserve">GIRLS </w:t>
            </w:r>
            <w:r w:rsidRPr="003601CE">
              <w:rPr>
                <w:rFonts w:ascii="Calibri Light" w:eastAsia="Times New Roman" w:hAnsi="Calibri Light" w:cs="Times New Roman"/>
                <w:lang w:eastAsia="en-AU"/>
              </w:rPr>
              <w:br/>
            </w:r>
            <w:r w:rsidRPr="003601CE">
              <w:rPr>
                <w:rFonts w:eastAsia="Times New Roman" w:cs="Times New Roman"/>
                <w:lang w:eastAsia="en-AU"/>
              </w:rPr>
              <w:t>4-8 YEARS</w:t>
            </w:r>
          </w:p>
        </w:tc>
        <w:tc>
          <w:tcPr>
            <w:tcW w:w="1198" w:type="dxa"/>
            <w:vAlign w:val="center"/>
          </w:tcPr>
          <w:p w14:paraId="69067ECE"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4.5</w:t>
            </w:r>
          </w:p>
        </w:tc>
        <w:tc>
          <w:tcPr>
            <w:tcW w:w="709" w:type="dxa"/>
            <w:vAlign w:val="center"/>
          </w:tcPr>
          <w:p w14:paraId="393B8532"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1.5</w:t>
            </w:r>
          </w:p>
        </w:tc>
        <w:tc>
          <w:tcPr>
            <w:tcW w:w="992" w:type="dxa"/>
            <w:vAlign w:val="center"/>
          </w:tcPr>
          <w:p w14:paraId="3B719945"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4</w:t>
            </w:r>
          </w:p>
        </w:tc>
        <w:tc>
          <w:tcPr>
            <w:tcW w:w="1701" w:type="dxa"/>
            <w:vAlign w:val="center"/>
          </w:tcPr>
          <w:p w14:paraId="1011B832"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1.5</w:t>
            </w:r>
          </w:p>
        </w:tc>
        <w:tc>
          <w:tcPr>
            <w:tcW w:w="1559" w:type="dxa"/>
            <w:vAlign w:val="center"/>
          </w:tcPr>
          <w:p w14:paraId="12D41E9F"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1.5</w:t>
            </w:r>
          </w:p>
        </w:tc>
        <w:tc>
          <w:tcPr>
            <w:tcW w:w="1763" w:type="dxa"/>
            <w:vAlign w:val="center"/>
          </w:tcPr>
          <w:p w14:paraId="6EA78609"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0-1</w:t>
            </w:r>
          </w:p>
        </w:tc>
      </w:tr>
      <w:tr w:rsidR="00CE547D" w:rsidRPr="003601CE" w14:paraId="01FBC91E" w14:textId="77777777" w:rsidTr="00CE547D">
        <w:tc>
          <w:tcPr>
            <w:tcW w:w="1320" w:type="dxa"/>
            <w:shd w:val="clear" w:color="auto" w:fill="F2F2F2" w:themeFill="background1" w:themeFillShade="F2"/>
          </w:tcPr>
          <w:p w14:paraId="197D44A8" w14:textId="77777777" w:rsidR="00CE547D" w:rsidRPr="003601CE" w:rsidRDefault="00CE547D" w:rsidP="00CE547D">
            <w:pPr>
              <w:spacing w:before="60" w:after="120"/>
              <w:rPr>
                <w:rFonts w:ascii="Calibri Light" w:hAnsi="Calibri Light"/>
                <w:color w:val="404040" w:themeColor="text1" w:themeTint="BF"/>
              </w:rPr>
            </w:pPr>
            <w:r w:rsidRPr="003601CE">
              <w:rPr>
                <w:rFonts w:ascii="Calibri Light" w:hAnsi="Calibri Light"/>
                <w:color w:val="404040" w:themeColor="text1" w:themeTint="BF"/>
              </w:rPr>
              <w:t xml:space="preserve">GIRLS </w:t>
            </w:r>
            <w:r w:rsidRPr="003601CE">
              <w:rPr>
                <w:rFonts w:ascii="Calibri Light" w:hAnsi="Calibri Light"/>
                <w:color w:val="404040" w:themeColor="text1" w:themeTint="BF"/>
              </w:rPr>
              <w:br/>
            </w:r>
            <w:r w:rsidRPr="003601CE">
              <w:rPr>
                <w:color w:val="404040" w:themeColor="text1" w:themeTint="BF"/>
              </w:rPr>
              <w:t>9-11 YEARS</w:t>
            </w:r>
          </w:p>
        </w:tc>
        <w:tc>
          <w:tcPr>
            <w:tcW w:w="1198" w:type="dxa"/>
            <w:vAlign w:val="center"/>
          </w:tcPr>
          <w:p w14:paraId="75BF98C6"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5</w:t>
            </w:r>
          </w:p>
        </w:tc>
        <w:tc>
          <w:tcPr>
            <w:tcW w:w="709" w:type="dxa"/>
            <w:vAlign w:val="center"/>
          </w:tcPr>
          <w:p w14:paraId="5254E987"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2</w:t>
            </w:r>
          </w:p>
        </w:tc>
        <w:tc>
          <w:tcPr>
            <w:tcW w:w="992" w:type="dxa"/>
            <w:vAlign w:val="center"/>
          </w:tcPr>
          <w:p w14:paraId="1E8FB4CA"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4</w:t>
            </w:r>
          </w:p>
        </w:tc>
        <w:tc>
          <w:tcPr>
            <w:tcW w:w="1701" w:type="dxa"/>
            <w:vAlign w:val="center"/>
          </w:tcPr>
          <w:p w14:paraId="0A176D92"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2.5</w:t>
            </w:r>
          </w:p>
        </w:tc>
        <w:tc>
          <w:tcPr>
            <w:tcW w:w="1559" w:type="dxa"/>
            <w:vAlign w:val="center"/>
          </w:tcPr>
          <w:p w14:paraId="3FD338C1"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3</w:t>
            </w:r>
          </w:p>
        </w:tc>
        <w:tc>
          <w:tcPr>
            <w:tcW w:w="1763" w:type="dxa"/>
            <w:vAlign w:val="center"/>
          </w:tcPr>
          <w:p w14:paraId="25351F3A" w14:textId="77777777" w:rsidR="00CE547D" w:rsidRPr="003601CE" w:rsidRDefault="00CE547D" w:rsidP="00CE547D">
            <w:pPr>
              <w:spacing w:before="60" w:after="120" w:line="360" w:lineRule="auto"/>
              <w:jc w:val="center"/>
              <w:rPr>
                <w:rFonts w:ascii="Calibri Light" w:hAnsi="Calibri Light"/>
                <w:color w:val="404040" w:themeColor="text1" w:themeTint="BF"/>
                <w:sz w:val="48"/>
                <w:szCs w:val="48"/>
              </w:rPr>
            </w:pPr>
            <w:r w:rsidRPr="003601CE">
              <w:rPr>
                <w:rFonts w:ascii="Calibri Light" w:eastAsia="Times New Roman" w:hAnsi="Calibri Light" w:cs="Times New Roman"/>
                <w:lang w:eastAsia="en-AU"/>
              </w:rPr>
              <w:t>0-3</w:t>
            </w:r>
          </w:p>
        </w:tc>
      </w:tr>
      <w:tr w:rsidR="00CE547D" w:rsidRPr="003601CE" w14:paraId="19D40F12" w14:textId="77777777" w:rsidTr="00CE547D">
        <w:tc>
          <w:tcPr>
            <w:tcW w:w="1320" w:type="dxa"/>
            <w:shd w:val="clear" w:color="auto" w:fill="BFBFBF" w:themeFill="background1" w:themeFillShade="BF"/>
          </w:tcPr>
          <w:p w14:paraId="335F3D98" w14:textId="77777777" w:rsidR="00CE547D" w:rsidRPr="003601CE" w:rsidRDefault="00CE547D" w:rsidP="00CE547D">
            <w:pPr>
              <w:spacing w:before="60" w:after="120"/>
              <w:rPr>
                <w:rFonts w:ascii="Calibri Light" w:hAnsi="Calibri Light"/>
                <w:color w:val="404040" w:themeColor="text1" w:themeTint="BF"/>
              </w:rPr>
            </w:pPr>
            <w:r w:rsidRPr="003601CE">
              <w:rPr>
                <w:rFonts w:ascii="Calibri Light" w:eastAsia="Times New Roman" w:hAnsi="Calibri Light" w:cs="Times New Roman"/>
                <w:lang w:eastAsia="en-AU"/>
              </w:rPr>
              <w:t>BOYS</w:t>
            </w:r>
            <w:r w:rsidRPr="003601CE">
              <w:rPr>
                <w:rFonts w:ascii="Calibri Light" w:eastAsia="Times New Roman" w:hAnsi="Calibri Light" w:cs="Times New Roman"/>
                <w:lang w:eastAsia="en-AU"/>
              </w:rPr>
              <w:br/>
            </w:r>
            <w:r w:rsidRPr="003601CE">
              <w:rPr>
                <w:rFonts w:eastAsia="Times New Roman" w:cs="Times New Roman"/>
                <w:lang w:eastAsia="en-AU"/>
              </w:rPr>
              <w:t>4-8 YEARS</w:t>
            </w:r>
          </w:p>
        </w:tc>
        <w:tc>
          <w:tcPr>
            <w:tcW w:w="1198" w:type="dxa"/>
            <w:vAlign w:val="center"/>
          </w:tcPr>
          <w:p w14:paraId="67CAC4D0" w14:textId="77777777" w:rsidR="00CE547D" w:rsidRPr="003601CE" w:rsidRDefault="00CE547D"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4.5</w:t>
            </w:r>
          </w:p>
        </w:tc>
        <w:tc>
          <w:tcPr>
            <w:tcW w:w="709" w:type="dxa"/>
            <w:vAlign w:val="center"/>
          </w:tcPr>
          <w:p w14:paraId="68ED532D" w14:textId="77777777" w:rsidR="00CE547D" w:rsidRPr="003601CE" w:rsidRDefault="00CE547D"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1.5</w:t>
            </w:r>
          </w:p>
        </w:tc>
        <w:tc>
          <w:tcPr>
            <w:tcW w:w="992" w:type="dxa"/>
            <w:vAlign w:val="center"/>
          </w:tcPr>
          <w:p w14:paraId="739CC999" w14:textId="77777777" w:rsidR="00CE547D" w:rsidRPr="003601CE" w:rsidRDefault="00CE547D"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4</w:t>
            </w:r>
          </w:p>
        </w:tc>
        <w:tc>
          <w:tcPr>
            <w:tcW w:w="1701" w:type="dxa"/>
            <w:vAlign w:val="center"/>
          </w:tcPr>
          <w:p w14:paraId="60EEF422" w14:textId="77777777" w:rsidR="00CE547D" w:rsidRPr="003601CE" w:rsidRDefault="00CE547D"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1.5</w:t>
            </w:r>
          </w:p>
        </w:tc>
        <w:tc>
          <w:tcPr>
            <w:tcW w:w="1559" w:type="dxa"/>
            <w:vAlign w:val="center"/>
          </w:tcPr>
          <w:p w14:paraId="4A189870" w14:textId="77777777" w:rsidR="00CE547D" w:rsidRPr="003601CE" w:rsidRDefault="00CE547D"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2</w:t>
            </w:r>
          </w:p>
        </w:tc>
        <w:tc>
          <w:tcPr>
            <w:tcW w:w="1763" w:type="dxa"/>
            <w:vAlign w:val="center"/>
          </w:tcPr>
          <w:p w14:paraId="2C9CE398" w14:textId="77777777" w:rsidR="00CE547D" w:rsidRPr="003601CE" w:rsidRDefault="00CE547D"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0-2.5</w:t>
            </w:r>
          </w:p>
        </w:tc>
      </w:tr>
      <w:tr w:rsidR="00CE547D" w:rsidRPr="003601CE" w14:paraId="2BCC1907" w14:textId="77777777" w:rsidTr="00CE547D">
        <w:tc>
          <w:tcPr>
            <w:tcW w:w="1320" w:type="dxa"/>
            <w:shd w:val="clear" w:color="auto" w:fill="BFBFBF" w:themeFill="background1" w:themeFillShade="BF"/>
          </w:tcPr>
          <w:p w14:paraId="7752D8A3" w14:textId="77777777" w:rsidR="00CE547D" w:rsidRPr="003601CE" w:rsidRDefault="00CE547D" w:rsidP="00CE547D">
            <w:pPr>
              <w:spacing w:before="60" w:after="120"/>
              <w:rPr>
                <w:rFonts w:ascii="Calibri Light" w:hAnsi="Calibri Light"/>
                <w:color w:val="404040" w:themeColor="text1" w:themeTint="BF"/>
              </w:rPr>
            </w:pPr>
            <w:r w:rsidRPr="003601CE">
              <w:rPr>
                <w:rFonts w:ascii="Calibri Light" w:hAnsi="Calibri Light"/>
                <w:color w:val="404040" w:themeColor="text1" w:themeTint="BF"/>
              </w:rPr>
              <w:t>BOYS</w:t>
            </w:r>
            <w:r w:rsidRPr="003601CE">
              <w:rPr>
                <w:rFonts w:ascii="Calibri Light" w:hAnsi="Calibri Light"/>
                <w:color w:val="404040" w:themeColor="text1" w:themeTint="BF"/>
              </w:rPr>
              <w:br/>
            </w:r>
            <w:r w:rsidRPr="003601CE">
              <w:rPr>
                <w:color w:val="404040" w:themeColor="text1" w:themeTint="BF"/>
              </w:rPr>
              <w:t>9-11 YEARS</w:t>
            </w:r>
          </w:p>
        </w:tc>
        <w:tc>
          <w:tcPr>
            <w:tcW w:w="1198" w:type="dxa"/>
            <w:vAlign w:val="center"/>
          </w:tcPr>
          <w:p w14:paraId="404DE0C6" w14:textId="77777777" w:rsidR="00CE547D" w:rsidRPr="003601CE" w:rsidRDefault="00CE547D"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5</w:t>
            </w:r>
          </w:p>
        </w:tc>
        <w:tc>
          <w:tcPr>
            <w:tcW w:w="709" w:type="dxa"/>
            <w:vAlign w:val="center"/>
          </w:tcPr>
          <w:p w14:paraId="06B4D3A4" w14:textId="77777777" w:rsidR="00CE547D" w:rsidRPr="003601CE" w:rsidRDefault="00CE547D"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2</w:t>
            </w:r>
          </w:p>
        </w:tc>
        <w:tc>
          <w:tcPr>
            <w:tcW w:w="992" w:type="dxa"/>
            <w:vAlign w:val="center"/>
          </w:tcPr>
          <w:p w14:paraId="6227E789" w14:textId="77777777" w:rsidR="00CE547D" w:rsidRPr="003601CE" w:rsidRDefault="00CE547D"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5</w:t>
            </w:r>
          </w:p>
        </w:tc>
        <w:tc>
          <w:tcPr>
            <w:tcW w:w="1701" w:type="dxa"/>
            <w:vAlign w:val="center"/>
          </w:tcPr>
          <w:p w14:paraId="2FEA4C03" w14:textId="77777777" w:rsidR="00CE547D" w:rsidRPr="003601CE" w:rsidRDefault="00CE547D"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2.5</w:t>
            </w:r>
          </w:p>
        </w:tc>
        <w:tc>
          <w:tcPr>
            <w:tcW w:w="1559" w:type="dxa"/>
            <w:vAlign w:val="center"/>
          </w:tcPr>
          <w:p w14:paraId="4A72CF61" w14:textId="77777777" w:rsidR="00CE547D" w:rsidRPr="003601CE" w:rsidRDefault="00CE547D"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2.5</w:t>
            </w:r>
          </w:p>
        </w:tc>
        <w:tc>
          <w:tcPr>
            <w:tcW w:w="1763" w:type="dxa"/>
            <w:vAlign w:val="center"/>
          </w:tcPr>
          <w:p w14:paraId="318A903C" w14:textId="77777777" w:rsidR="00CE547D" w:rsidRPr="003601CE" w:rsidRDefault="00CE547D" w:rsidP="00CE547D">
            <w:pPr>
              <w:spacing w:before="60" w:after="120" w:line="360" w:lineRule="auto"/>
              <w:jc w:val="center"/>
              <w:rPr>
                <w:rFonts w:ascii="Calibri Light" w:eastAsia="Times New Roman" w:hAnsi="Calibri Light" w:cs="Times New Roman"/>
                <w:lang w:eastAsia="en-AU"/>
              </w:rPr>
            </w:pPr>
            <w:r w:rsidRPr="003601CE">
              <w:rPr>
                <w:rFonts w:ascii="Calibri Light" w:eastAsia="Times New Roman" w:hAnsi="Calibri Light" w:cs="Times New Roman"/>
                <w:lang w:eastAsia="en-AU"/>
              </w:rPr>
              <w:t>0-3</w:t>
            </w:r>
          </w:p>
        </w:tc>
      </w:tr>
    </w:tbl>
    <w:p w14:paraId="4FE8E31B" w14:textId="77777777" w:rsidR="00CE547D" w:rsidRPr="003601CE" w:rsidRDefault="00CE547D" w:rsidP="00CE547D">
      <w:pPr>
        <w:spacing w:after="0" w:line="240" w:lineRule="auto"/>
        <w:rPr>
          <w:rFonts w:ascii="Calibri Light" w:hAnsi="Calibri Light"/>
        </w:rPr>
      </w:pPr>
      <w:r w:rsidRPr="003601CE">
        <w:rPr>
          <w:rFonts w:ascii="Calibri Light" w:hAnsi="Calibri Light"/>
        </w:rPr>
        <w:br/>
        <w:t>Reference: Nutrition Australia</w:t>
      </w:r>
    </w:p>
    <w:p w14:paraId="345D5A2D" w14:textId="77777777" w:rsidR="00B76519" w:rsidRPr="003601CE" w:rsidRDefault="00654CAC" w:rsidP="00B76519">
      <w:pPr>
        <w:spacing w:after="0" w:line="360" w:lineRule="auto"/>
        <w:rPr>
          <w:rStyle w:val="Hyperlink"/>
          <w:rFonts w:ascii="Calibri Light" w:hAnsi="Calibri Light"/>
          <w:color w:val="auto"/>
        </w:rPr>
      </w:pPr>
      <w:hyperlink r:id="rId14" w:history="1">
        <w:r w:rsidR="00CE547D" w:rsidRPr="003601CE">
          <w:rPr>
            <w:rStyle w:val="Hyperlink"/>
            <w:rFonts w:ascii="Calibri Light" w:hAnsi="Calibri Light"/>
            <w:color w:val="auto"/>
          </w:rPr>
          <w:t>http://www.nutritionaustralia.org/national/resource/australian-dietary-guidelines-recommended-daily-intakes</w:t>
        </w:r>
      </w:hyperlink>
    </w:p>
    <w:p w14:paraId="0DD7F90C" w14:textId="77777777" w:rsidR="00B65070" w:rsidRPr="003601CE" w:rsidRDefault="00B65070" w:rsidP="00B76519">
      <w:pPr>
        <w:spacing w:after="0" w:line="360" w:lineRule="auto"/>
        <w:rPr>
          <w:rStyle w:val="Hyperlink"/>
          <w:rFonts w:ascii="Calibri Light" w:hAnsi="Calibri Light"/>
          <w:color w:val="auto"/>
        </w:rPr>
      </w:pPr>
    </w:p>
    <w:p w14:paraId="317A02C6" w14:textId="77777777" w:rsidR="00B76519" w:rsidRPr="003601CE" w:rsidRDefault="00B76519" w:rsidP="00B76519">
      <w:pPr>
        <w:spacing w:after="0" w:line="360" w:lineRule="auto"/>
        <w:rPr>
          <w:rFonts w:ascii="Calibri Light" w:hAnsi="Calibri Light"/>
        </w:rPr>
      </w:pPr>
    </w:p>
    <w:p w14:paraId="30C92F5C" w14:textId="77777777" w:rsidR="00CE547D" w:rsidRPr="003601CE" w:rsidRDefault="00CE547D" w:rsidP="00B76519">
      <w:pPr>
        <w:spacing w:after="0" w:line="360" w:lineRule="auto"/>
        <w:rPr>
          <w:rFonts w:ascii="Calibri Light" w:hAnsi="Calibri Light"/>
        </w:rPr>
      </w:pPr>
      <w:r w:rsidRPr="003601CE">
        <w:rPr>
          <w:rFonts w:ascii="Calibri" w:hAnsi="Calibri"/>
          <w:color w:val="4BACC6" w:themeColor="accent5"/>
          <w:sz w:val="24"/>
          <w:szCs w:val="24"/>
        </w:rPr>
        <w:t xml:space="preserve">BREASTFEEDING </w:t>
      </w:r>
    </w:p>
    <w:p w14:paraId="312AB690" w14:textId="77777777" w:rsidR="00CE547D" w:rsidRPr="003601CE" w:rsidRDefault="003414EC" w:rsidP="00B76519">
      <w:pPr>
        <w:spacing w:after="0" w:line="360" w:lineRule="auto"/>
        <w:rPr>
          <w:rFonts w:ascii="Calibri Light" w:hAnsi="Calibri Light"/>
        </w:rPr>
      </w:pPr>
      <w:r w:rsidRPr="003601CE">
        <w:rPr>
          <w:rFonts w:ascii="Calibri Light" w:hAnsi="Calibri Light"/>
        </w:rPr>
        <w:t>This S</w:t>
      </w:r>
      <w:r w:rsidR="00CE547D" w:rsidRPr="003601CE">
        <w:rPr>
          <w:rFonts w:ascii="Calibri Light" w:hAnsi="Calibri Light"/>
        </w:rPr>
        <w:t>ervice supports breastfeeding. Families that are bre</w:t>
      </w:r>
      <w:r w:rsidRPr="003601CE">
        <w:rPr>
          <w:rFonts w:ascii="Calibri Light" w:hAnsi="Calibri Light"/>
        </w:rPr>
        <w:t xml:space="preserve">astfeeding </w:t>
      </w:r>
      <w:r w:rsidR="00C61227" w:rsidRPr="003601CE">
        <w:rPr>
          <w:rFonts w:ascii="Calibri Light" w:hAnsi="Calibri Light"/>
        </w:rPr>
        <w:t>should speak to the Nominated S</w:t>
      </w:r>
      <w:r w:rsidR="00CE547D" w:rsidRPr="003601CE">
        <w:rPr>
          <w:rFonts w:ascii="Calibri Light" w:hAnsi="Calibri Light"/>
        </w:rPr>
        <w:t>upervisor</w:t>
      </w:r>
      <w:r w:rsidR="00C61227" w:rsidRPr="003601CE">
        <w:rPr>
          <w:rFonts w:ascii="Calibri Light" w:hAnsi="Calibri Light"/>
        </w:rPr>
        <w:t xml:space="preserve"> or Responsible Person</w:t>
      </w:r>
      <w:r w:rsidR="00CE547D" w:rsidRPr="003601CE">
        <w:rPr>
          <w:rFonts w:ascii="Calibri Light" w:hAnsi="Calibri Light"/>
        </w:rPr>
        <w:t xml:space="preserve"> to be aware of our policies on storing and serving breast milk. Families that are formula feeding should also consult our </w:t>
      </w:r>
      <w:r w:rsidR="00C61227" w:rsidRPr="003601CE">
        <w:rPr>
          <w:rFonts w:ascii="Calibri Light" w:hAnsi="Calibri Light"/>
        </w:rPr>
        <w:t xml:space="preserve">Nominated Supervisor or Responsible Person </w:t>
      </w:r>
      <w:r w:rsidR="00CE547D" w:rsidRPr="003601CE">
        <w:rPr>
          <w:rFonts w:ascii="Calibri Light" w:hAnsi="Calibri Light"/>
        </w:rPr>
        <w:t>to be aware on how we need the formula prepared and stored.</w:t>
      </w:r>
    </w:p>
    <w:p w14:paraId="196E8199" w14:textId="77777777" w:rsidR="00AD5990" w:rsidRPr="003601CE" w:rsidRDefault="00AD5990" w:rsidP="00AD5990">
      <w:pPr>
        <w:spacing w:before="60" w:after="120" w:line="360" w:lineRule="auto"/>
        <w:rPr>
          <w:rFonts w:ascii="Calibri Light" w:hAnsi="Calibri Light"/>
          <w:color w:val="404040" w:themeColor="text1" w:themeTint="BF"/>
          <w:sz w:val="16"/>
          <w:szCs w:val="16"/>
        </w:rPr>
      </w:pPr>
    </w:p>
    <w:p w14:paraId="3F6E83C1" w14:textId="77777777" w:rsidR="00CE547D" w:rsidRPr="003601CE" w:rsidRDefault="00CE547D" w:rsidP="00AD5990">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Clothing</w:t>
      </w:r>
    </w:p>
    <w:p w14:paraId="0DC14D4C" w14:textId="77777777" w:rsidR="00CE547D" w:rsidRPr="003601CE" w:rsidRDefault="00CE547D" w:rsidP="00CE547D">
      <w:pPr>
        <w:spacing w:after="0" w:line="360" w:lineRule="auto"/>
        <w:rPr>
          <w:rFonts w:ascii="Calibri Light" w:hAnsi="Calibri Light"/>
        </w:rPr>
      </w:pPr>
      <w:r w:rsidRPr="003601CE">
        <w:rPr>
          <w:rFonts w:ascii="Calibri Light" w:hAnsi="Calibri Light"/>
        </w:rPr>
        <w:t>It is helpful to your child if they are dressed i</w:t>
      </w:r>
      <w:r w:rsidR="00C61227" w:rsidRPr="003601CE">
        <w:rPr>
          <w:rFonts w:ascii="Calibri Light" w:hAnsi="Calibri Light"/>
        </w:rPr>
        <w:t>n non- restrictive, serviceable</w:t>
      </w:r>
      <w:r w:rsidRPr="003601CE">
        <w:rPr>
          <w:rFonts w:ascii="Calibri Light" w:hAnsi="Calibri Light"/>
        </w:rPr>
        <w:t xml:space="preserve"> </w:t>
      </w:r>
      <w:r w:rsidR="00C61227" w:rsidRPr="003601CE">
        <w:rPr>
          <w:rFonts w:ascii="Calibri Light" w:hAnsi="Calibri Light"/>
        </w:rPr>
        <w:t>and easy</w:t>
      </w:r>
      <w:r w:rsidRPr="003601CE">
        <w:rPr>
          <w:rFonts w:ascii="Calibri Light" w:hAnsi="Calibri Light"/>
        </w:rPr>
        <w:t xml:space="preserve"> to wash clothes so that they feel free to join in all the activities and to develop independence. Shoes also, need to allow children freedom to run, climb, hop &amp; jump as well as being easy for the child to take off and put on by him/her. </w:t>
      </w:r>
    </w:p>
    <w:p w14:paraId="4BBF0957" w14:textId="77777777" w:rsidR="00CE547D" w:rsidRPr="003601CE" w:rsidRDefault="00CE547D" w:rsidP="00CE547D">
      <w:pPr>
        <w:spacing w:after="0" w:line="360" w:lineRule="auto"/>
        <w:rPr>
          <w:rFonts w:ascii="Calibri Light" w:hAnsi="Calibri Light"/>
        </w:rPr>
      </w:pPr>
    </w:p>
    <w:p w14:paraId="7AD6394D" w14:textId="77777777" w:rsidR="00CE547D" w:rsidRPr="003601CE" w:rsidRDefault="00CE547D" w:rsidP="00CE547D">
      <w:pPr>
        <w:spacing w:after="0" w:line="360" w:lineRule="auto"/>
        <w:rPr>
          <w:rFonts w:ascii="Calibri Light" w:hAnsi="Calibri Light"/>
        </w:rPr>
      </w:pPr>
      <w:r w:rsidRPr="003601CE">
        <w:rPr>
          <w:rFonts w:ascii="Calibri Light" w:hAnsi="Calibri Light"/>
          <w:i/>
          <w:color w:val="4BACC6" w:themeColor="accent5"/>
        </w:rPr>
        <w:t>Unsuitable shoes</w:t>
      </w:r>
      <w:r w:rsidRPr="003601CE">
        <w:rPr>
          <w:rFonts w:ascii="Calibri Light" w:hAnsi="Calibri Light"/>
          <w:color w:val="4BACC6" w:themeColor="accent5"/>
        </w:rPr>
        <w:t xml:space="preserve"> </w:t>
      </w:r>
      <w:r w:rsidRPr="003601CE">
        <w:rPr>
          <w:rFonts w:ascii="Calibri Light" w:hAnsi="Calibri Light"/>
        </w:rPr>
        <w:t xml:space="preserve">are thongs and gumboots and we prefer that these </w:t>
      </w:r>
      <w:r w:rsidR="00C61227" w:rsidRPr="003601CE">
        <w:rPr>
          <w:rFonts w:ascii="Calibri Light" w:hAnsi="Calibri Light"/>
        </w:rPr>
        <w:t>be</w:t>
      </w:r>
      <w:r w:rsidRPr="003601CE">
        <w:rPr>
          <w:rFonts w:ascii="Calibri Light" w:hAnsi="Calibri Light"/>
        </w:rPr>
        <w:t xml:space="preserve"> NOT worn to the Service. Lace up joggers or sandals are appropriate. Also, please consider clothing that enables the child to move around easily and allows children to be independent in dressing. Clothing such as long dresses, overalls, braces, belts and stiff buttons can prove a problem for children who need to go to the toilet. We require all t-shirts to have </w:t>
      </w:r>
      <w:r w:rsidR="00C61227" w:rsidRPr="003601CE">
        <w:rPr>
          <w:rFonts w:ascii="Calibri Light" w:hAnsi="Calibri Light"/>
        </w:rPr>
        <w:t>sleeves</w:t>
      </w:r>
      <w:r w:rsidRPr="003601CE">
        <w:rPr>
          <w:rFonts w:ascii="Calibri Light" w:hAnsi="Calibri Light"/>
        </w:rPr>
        <w:t xml:space="preserve"> </w:t>
      </w:r>
      <w:r w:rsidR="00C61227" w:rsidRPr="003601CE">
        <w:rPr>
          <w:rFonts w:ascii="Calibri Light" w:hAnsi="Calibri Light"/>
        </w:rPr>
        <w:t>(</w:t>
      </w:r>
      <w:r w:rsidRPr="003601CE">
        <w:rPr>
          <w:rFonts w:ascii="Calibri Light" w:hAnsi="Calibri Light"/>
        </w:rPr>
        <w:t>no mid-drift tops</w:t>
      </w:r>
      <w:r w:rsidR="00C61227" w:rsidRPr="003601CE">
        <w:rPr>
          <w:rFonts w:ascii="Calibri Light" w:hAnsi="Calibri Light"/>
        </w:rPr>
        <w:t>)</w:t>
      </w:r>
      <w:r w:rsidRPr="003601CE">
        <w:rPr>
          <w:rFonts w:ascii="Calibri Light" w:hAnsi="Calibri Light"/>
        </w:rPr>
        <w:t xml:space="preserve"> and hats that are broad brimmed are essential for effective sun safety.</w:t>
      </w:r>
    </w:p>
    <w:p w14:paraId="076131FE" w14:textId="77777777" w:rsidR="00CE547D" w:rsidRPr="003601CE" w:rsidRDefault="00CE547D" w:rsidP="00CE547D">
      <w:pPr>
        <w:spacing w:after="0" w:line="360" w:lineRule="auto"/>
        <w:rPr>
          <w:rFonts w:ascii="Calibri Light" w:hAnsi="Calibri Light"/>
        </w:rPr>
      </w:pPr>
    </w:p>
    <w:p w14:paraId="36C789DB" w14:textId="77777777" w:rsidR="00CE547D" w:rsidRPr="003601CE" w:rsidRDefault="00CE547D" w:rsidP="00CE547D">
      <w:pPr>
        <w:spacing w:after="0" w:line="360" w:lineRule="auto"/>
        <w:rPr>
          <w:rFonts w:ascii="Calibri" w:hAnsi="Calibri"/>
          <w:color w:val="4BACC6" w:themeColor="accent5"/>
        </w:rPr>
      </w:pPr>
      <w:r w:rsidRPr="003601CE">
        <w:rPr>
          <w:rFonts w:ascii="Calibri" w:hAnsi="Calibri"/>
          <w:color w:val="4BACC6" w:themeColor="accent5"/>
        </w:rPr>
        <w:t>SPARE CLOTHES</w:t>
      </w:r>
    </w:p>
    <w:p w14:paraId="20007352" w14:textId="77777777" w:rsidR="00CE547D" w:rsidRPr="003601CE" w:rsidRDefault="00CE547D" w:rsidP="00CE547D">
      <w:pPr>
        <w:spacing w:after="0" w:line="360" w:lineRule="auto"/>
        <w:rPr>
          <w:rFonts w:ascii="Calibri Light" w:hAnsi="Calibri Light"/>
        </w:rPr>
      </w:pPr>
      <w:r w:rsidRPr="003601CE">
        <w:rPr>
          <w:rFonts w:ascii="Calibri Light" w:hAnsi="Calibri Light"/>
        </w:rPr>
        <w:t>Every now and then accidents occur and it may be necessary for your child to get changed into a fresh set. Please include a complete change of clothes every day which can stay in your child’s bag...just in case!</w:t>
      </w:r>
    </w:p>
    <w:p w14:paraId="6FFC3CB1" w14:textId="77777777" w:rsidR="00CE547D" w:rsidRPr="003601CE" w:rsidRDefault="00CE547D" w:rsidP="00B76519">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Toys</w:t>
      </w:r>
      <w:r w:rsidR="00B76519" w:rsidRPr="003601CE">
        <w:rPr>
          <w:rFonts w:ascii="Calibri Light" w:hAnsi="Calibri Light"/>
          <w:color w:val="404040" w:themeColor="text1" w:themeTint="BF"/>
          <w:sz w:val="48"/>
          <w:szCs w:val="48"/>
        </w:rPr>
        <w:br/>
      </w:r>
      <w:r w:rsidRPr="003601CE">
        <w:rPr>
          <w:rFonts w:ascii="Calibri Light" w:hAnsi="Calibri Light"/>
        </w:rPr>
        <w:t>The Service has an abundance of toys and we ask that children do not bring in toys from home. This eliminates toys getting lost, broken, disappointment for other children and responsibility on Educators to track numerous toys throughout the day.</w:t>
      </w:r>
    </w:p>
    <w:p w14:paraId="3AB15580" w14:textId="77777777" w:rsidR="00CE547D" w:rsidRPr="003601CE" w:rsidRDefault="00CE547D" w:rsidP="00CE547D">
      <w:pPr>
        <w:spacing w:after="0" w:line="360" w:lineRule="auto"/>
        <w:rPr>
          <w:rFonts w:ascii="Calibri Light" w:hAnsi="Calibri Light"/>
        </w:rPr>
      </w:pPr>
    </w:p>
    <w:p w14:paraId="4029EB70" w14:textId="77777777" w:rsidR="00CE547D" w:rsidRPr="003601CE" w:rsidRDefault="00CE547D" w:rsidP="00CE547D">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Behaviour Guidance</w:t>
      </w:r>
      <w:r w:rsidRPr="003601CE">
        <w:rPr>
          <w:rFonts w:ascii="Calibri Light" w:hAnsi="Calibri Light"/>
          <w:color w:val="404040" w:themeColor="text1" w:themeTint="BF"/>
          <w:sz w:val="48"/>
          <w:szCs w:val="48"/>
        </w:rPr>
        <w:br/>
      </w:r>
      <w:r w:rsidRPr="003601CE">
        <w:rPr>
          <w:rFonts w:ascii="Calibri Light" w:hAnsi="Calibri Light" w:cs="Calibri"/>
        </w:rPr>
        <w:t xml:space="preserve">Educators follow a Behaviour Management </w:t>
      </w:r>
      <w:r w:rsidR="009911C5" w:rsidRPr="003601CE">
        <w:rPr>
          <w:rFonts w:ascii="Calibri Light" w:hAnsi="Calibri Light" w:cs="Calibri"/>
        </w:rPr>
        <w:t>Policy that</w:t>
      </w:r>
      <w:r w:rsidRPr="003601CE">
        <w:rPr>
          <w:rFonts w:ascii="Calibri Light" w:hAnsi="Calibri Light" w:cs="Calibri"/>
        </w:rPr>
        <w:t xml:space="preserve"> extends across the whole Service giving consistency of expectation in all rooms. This policy allows children to develop self-discipline, a respect for others, for property and respect for self, whilst learning to regulate their behaviour.  If you require further information on this policy please </w:t>
      </w:r>
      <w:r w:rsidR="009911C5" w:rsidRPr="003601CE">
        <w:rPr>
          <w:rFonts w:ascii="Calibri Light" w:hAnsi="Calibri Light" w:cs="Calibri"/>
        </w:rPr>
        <w:t>ask Educators and refer to the Policy manual</w:t>
      </w:r>
      <w:r w:rsidRPr="003601CE">
        <w:rPr>
          <w:rFonts w:ascii="Calibri Light" w:hAnsi="Calibri Light" w:cs="Calibri"/>
        </w:rPr>
        <w:t>.</w:t>
      </w:r>
    </w:p>
    <w:p w14:paraId="2339FCA9" w14:textId="77777777" w:rsidR="00CE547D" w:rsidRPr="003601CE" w:rsidRDefault="00CE547D" w:rsidP="00CE547D">
      <w:pPr>
        <w:spacing w:before="60" w:after="120" w:line="360" w:lineRule="auto"/>
        <w:rPr>
          <w:rFonts w:ascii="Calibri Light" w:hAnsi="Calibri Light"/>
          <w:color w:val="404040" w:themeColor="text1" w:themeTint="BF"/>
          <w:sz w:val="16"/>
          <w:szCs w:val="16"/>
        </w:rPr>
      </w:pPr>
    </w:p>
    <w:p w14:paraId="029E9220" w14:textId="77777777" w:rsidR="00CE547D" w:rsidRPr="003601CE" w:rsidRDefault="00CE547D" w:rsidP="00CE547D">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Physical Play</w:t>
      </w:r>
    </w:p>
    <w:p w14:paraId="185887FB" w14:textId="77777777" w:rsidR="00CE547D" w:rsidRPr="003601CE" w:rsidRDefault="00CE547D" w:rsidP="00CE547D">
      <w:pPr>
        <w:pStyle w:val="BodyText2"/>
        <w:spacing w:line="360" w:lineRule="auto"/>
        <w:rPr>
          <w:rFonts w:ascii="Calibri Light" w:hAnsi="Calibri Light" w:cs="Calibri"/>
          <w:sz w:val="22"/>
          <w:szCs w:val="22"/>
        </w:rPr>
      </w:pPr>
      <w:r w:rsidRPr="003601CE">
        <w:rPr>
          <w:rFonts w:ascii="Calibri Light" w:hAnsi="Calibri Light" w:cs="Calibri"/>
          <w:sz w:val="22"/>
          <w:szCs w:val="22"/>
        </w:rPr>
        <w:t>Physical play includes activities that use physical movements to allow children to use their energy, enhance their concentration, motivation, learning and wellbeing. We feel physical play is a vital part of everyday life. We believe in providing children with a range of physical activities and experience on a daily occurrence for them to challenge their large and small muscles, allowing them to gain increasing control over their bodies as they learn the importance of physical play.</w:t>
      </w:r>
    </w:p>
    <w:p w14:paraId="17655E10" w14:textId="77777777" w:rsidR="00CE547D" w:rsidRPr="003601CE" w:rsidRDefault="00CE547D" w:rsidP="00CE547D">
      <w:pPr>
        <w:pStyle w:val="BodyText2"/>
        <w:spacing w:line="360" w:lineRule="auto"/>
        <w:rPr>
          <w:rFonts w:ascii="Calibri Light" w:hAnsi="Calibri Light" w:cs="Calibri"/>
          <w:sz w:val="22"/>
          <w:szCs w:val="22"/>
        </w:rPr>
      </w:pPr>
    </w:p>
    <w:p w14:paraId="26D646EF" w14:textId="77777777" w:rsidR="00CE547D" w:rsidRPr="003601CE" w:rsidRDefault="00CE547D" w:rsidP="00CE547D">
      <w:pPr>
        <w:pStyle w:val="BodyText2"/>
        <w:spacing w:line="360" w:lineRule="auto"/>
        <w:rPr>
          <w:rFonts w:ascii="Calibri Light" w:hAnsi="Calibri Light" w:cs="Calibri"/>
          <w:sz w:val="22"/>
          <w:szCs w:val="22"/>
        </w:rPr>
      </w:pPr>
      <w:r w:rsidRPr="003601CE">
        <w:rPr>
          <w:rFonts w:ascii="Calibri Light" w:hAnsi="Calibri Light" w:cs="Calibri"/>
          <w:sz w:val="22"/>
          <w:szCs w:val="22"/>
        </w:rPr>
        <w:t>Physical play provides children with the opportunity to:</w:t>
      </w:r>
    </w:p>
    <w:p w14:paraId="056BFE5E" w14:textId="77777777" w:rsidR="00CE547D" w:rsidRPr="003601CE" w:rsidRDefault="00CE547D" w:rsidP="00CE547D">
      <w:pPr>
        <w:pStyle w:val="BodyText2"/>
        <w:spacing w:line="360" w:lineRule="auto"/>
        <w:rPr>
          <w:rFonts w:ascii="Calibri Light" w:hAnsi="Calibri Light" w:cs="Calibri"/>
          <w:sz w:val="22"/>
          <w:szCs w:val="22"/>
        </w:rPr>
      </w:pPr>
    </w:p>
    <w:p w14:paraId="1B0A10D3" w14:textId="77777777" w:rsidR="00CE547D" w:rsidRPr="003601CE" w:rsidRDefault="00CE547D" w:rsidP="00CE547D">
      <w:pPr>
        <w:pStyle w:val="BodyText2"/>
        <w:numPr>
          <w:ilvl w:val="0"/>
          <w:numId w:val="40"/>
        </w:numPr>
        <w:spacing w:line="360" w:lineRule="auto"/>
        <w:rPr>
          <w:rFonts w:ascii="Calibri Light" w:hAnsi="Calibri Light" w:cs="Calibri"/>
          <w:sz w:val="22"/>
          <w:szCs w:val="22"/>
        </w:rPr>
      </w:pPr>
      <w:r w:rsidRPr="003601CE">
        <w:rPr>
          <w:rFonts w:ascii="Calibri Light" w:hAnsi="Calibri Light" w:cs="Calibri"/>
          <w:sz w:val="22"/>
          <w:szCs w:val="22"/>
        </w:rPr>
        <w:t xml:space="preserve">Develop strong bones and muscles, </w:t>
      </w:r>
    </w:p>
    <w:p w14:paraId="6C343CBA" w14:textId="77777777" w:rsidR="00CE547D" w:rsidRPr="003601CE" w:rsidRDefault="00CE547D" w:rsidP="00CE547D">
      <w:pPr>
        <w:pStyle w:val="BodyText2"/>
        <w:numPr>
          <w:ilvl w:val="0"/>
          <w:numId w:val="40"/>
        </w:numPr>
        <w:spacing w:line="360" w:lineRule="auto"/>
        <w:rPr>
          <w:rFonts w:ascii="Calibri Light" w:hAnsi="Calibri Light" w:cs="Calibri"/>
          <w:sz w:val="22"/>
          <w:szCs w:val="22"/>
        </w:rPr>
      </w:pPr>
      <w:r w:rsidRPr="003601CE">
        <w:rPr>
          <w:rFonts w:ascii="Calibri Light" w:hAnsi="Calibri Light" w:cs="Calibri"/>
          <w:sz w:val="22"/>
          <w:szCs w:val="22"/>
        </w:rPr>
        <w:t xml:space="preserve">Improve strength and balance </w:t>
      </w:r>
    </w:p>
    <w:p w14:paraId="2B0A8FC0" w14:textId="77777777" w:rsidR="00CE547D" w:rsidRPr="003601CE" w:rsidRDefault="00CE547D" w:rsidP="00CE547D">
      <w:pPr>
        <w:pStyle w:val="BodyText2"/>
        <w:numPr>
          <w:ilvl w:val="0"/>
          <w:numId w:val="40"/>
        </w:numPr>
        <w:spacing w:line="360" w:lineRule="auto"/>
        <w:rPr>
          <w:rFonts w:ascii="Calibri Light" w:hAnsi="Calibri Light" w:cs="Calibri"/>
          <w:sz w:val="22"/>
          <w:szCs w:val="22"/>
        </w:rPr>
      </w:pPr>
      <w:r w:rsidRPr="003601CE">
        <w:rPr>
          <w:rFonts w:ascii="Calibri Light" w:hAnsi="Calibri Light" w:cs="Calibri"/>
          <w:sz w:val="22"/>
          <w:szCs w:val="22"/>
        </w:rPr>
        <w:t>Develop Flexibility and coordination</w:t>
      </w:r>
    </w:p>
    <w:p w14:paraId="4F398D0B" w14:textId="77777777" w:rsidR="00CE547D" w:rsidRPr="003601CE" w:rsidRDefault="00CE547D" w:rsidP="00CE547D">
      <w:pPr>
        <w:pStyle w:val="BodyText2"/>
        <w:numPr>
          <w:ilvl w:val="0"/>
          <w:numId w:val="40"/>
        </w:numPr>
        <w:spacing w:line="360" w:lineRule="auto"/>
        <w:rPr>
          <w:rFonts w:ascii="Calibri Light" w:hAnsi="Calibri Light" w:cs="Calibri"/>
          <w:sz w:val="22"/>
          <w:szCs w:val="22"/>
        </w:rPr>
      </w:pPr>
      <w:r w:rsidRPr="003601CE">
        <w:rPr>
          <w:rFonts w:ascii="Calibri Light" w:hAnsi="Calibri Light" w:cs="Calibri"/>
          <w:sz w:val="22"/>
          <w:szCs w:val="22"/>
        </w:rPr>
        <w:t xml:space="preserve">Develop Fundamental Movement Skills </w:t>
      </w:r>
    </w:p>
    <w:p w14:paraId="6DE4C618" w14:textId="77777777" w:rsidR="00CE547D" w:rsidRPr="003601CE" w:rsidRDefault="00CE547D" w:rsidP="00CE547D">
      <w:pPr>
        <w:pStyle w:val="BodyText2"/>
        <w:numPr>
          <w:ilvl w:val="0"/>
          <w:numId w:val="40"/>
        </w:numPr>
        <w:spacing w:line="360" w:lineRule="auto"/>
        <w:rPr>
          <w:rFonts w:ascii="Calibri Light" w:hAnsi="Calibri Light" w:cs="Calibri"/>
          <w:sz w:val="22"/>
          <w:szCs w:val="22"/>
        </w:rPr>
      </w:pPr>
      <w:r w:rsidRPr="003601CE">
        <w:rPr>
          <w:rFonts w:ascii="Calibri Light" w:hAnsi="Calibri Light" w:cs="Calibri"/>
          <w:sz w:val="22"/>
          <w:szCs w:val="22"/>
        </w:rPr>
        <w:t>Develop spatial awareness</w:t>
      </w:r>
    </w:p>
    <w:p w14:paraId="7C908485" w14:textId="77777777" w:rsidR="00CE547D" w:rsidRPr="003601CE" w:rsidRDefault="00CE547D" w:rsidP="00CE547D">
      <w:pPr>
        <w:pStyle w:val="BodyText2"/>
        <w:numPr>
          <w:ilvl w:val="0"/>
          <w:numId w:val="40"/>
        </w:numPr>
        <w:spacing w:line="360" w:lineRule="auto"/>
        <w:rPr>
          <w:rFonts w:ascii="Calibri Light" w:hAnsi="Calibri Light" w:cs="Calibri"/>
          <w:sz w:val="22"/>
          <w:szCs w:val="22"/>
        </w:rPr>
      </w:pPr>
      <w:r w:rsidRPr="003601CE">
        <w:rPr>
          <w:rFonts w:ascii="Calibri Light" w:hAnsi="Calibri Light" w:cs="Calibri"/>
          <w:sz w:val="22"/>
          <w:szCs w:val="22"/>
        </w:rPr>
        <w:t>Develop mathematical concepts</w:t>
      </w:r>
    </w:p>
    <w:p w14:paraId="4F38E19E" w14:textId="77777777" w:rsidR="00CE547D" w:rsidRPr="003601CE" w:rsidRDefault="00CE547D" w:rsidP="00CE547D">
      <w:pPr>
        <w:pStyle w:val="BodyText2"/>
        <w:numPr>
          <w:ilvl w:val="0"/>
          <w:numId w:val="40"/>
        </w:numPr>
        <w:spacing w:line="360" w:lineRule="auto"/>
        <w:rPr>
          <w:rFonts w:ascii="Calibri Light" w:hAnsi="Calibri Light" w:cs="Calibri"/>
          <w:sz w:val="22"/>
          <w:szCs w:val="22"/>
        </w:rPr>
      </w:pPr>
      <w:r w:rsidRPr="003601CE">
        <w:rPr>
          <w:rFonts w:ascii="Calibri Light" w:hAnsi="Calibri Light" w:cs="Calibri"/>
          <w:sz w:val="22"/>
          <w:szCs w:val="22"/>
        </w:rPr>
        <w:lastRenderedPageBreak/>
        <w:t xml:space="preserve">Be confident as they learn to control their bodies and understand their limits </w:t>
      </w:r>
    </w:p>
    <w:p w14:paraId="54345B9D" w14:textId="77777777" w:rsidR="00CE547D" w:rsidRPr="003601CE" w:rsidRDefault="00CE547D" w:rsidP="00CE547D">
      <w:pPr>
        <w:pStyle w:val="BodyText2"/>
        <w:numPr>
          <w:ilvl w:val="0"/>
          <w:numId w:val="40"/>
        </w:numPr>
        <w:spacing w:line="360" w:lineRule="auto"/>
        <w:rPr>
          <w:rFonts w:ascii="Calibri Light" w:hAnsi="Calibri Light" w:cs="Calibri"/>
          <w:sz w:val="22"/>
          <w:szCs w:val="22"/>
        </w:rPr>
      </w:pPr>
      <w:r w:rsidRPr="003601CE">
        <w:rPr>
          <w:rFonts w:ascii="Calibri Light" w:hAnsi="Calibri Light" w:cs="Calibri"/>
          <w:sz w:val="22"/>
          <w:szCs w:val="22"/>
        </w:rPr>
        <w:t xml:space="preserve">Learn to cooperate and share with others </w:t>
      </w:r>
    </w:p>
    <w:p w14:paraId="77AB817B" w14:textId="77777777" w:rsidR="00CE547D" w:rsidRPr="003601CE" w:rsidRDefault="00CE547D" w:rsidP="00CE547D">
      <w:pPr>
        <w:pStyle w:val="BodyText2"/>
        <w:numPr>
          <w:ilvl w:val="0"/>
          <w:numId w:val="40"/>
        </w:numPr>
        <w:spacing w:line="360" w:lineRule="auto"/>
        <w:rPr>
          <w:rFonts w:ascii="Calibri Light" w:hAnsi="Calibri Light" w:cs="Calibri"/>
          <w:sz w:val="22"/>
          <w:szCs w:val="22"/>
        </w:rPr>
      </w:pPr>
      <w:r w:rsidRPr="003601CE">
        <w:rPr>
          <w:rFonts w:ascii="Calibri Light" w:hAnsi="Calibri Light" w:cs="Calibri"/>
          <w:sz w:val="22"/>
          <w:szCs w:val="22"/>
        </w:rPr>
        <w:t xml:space="preserve">Promote healthy growth and development </w:t>
      </w:r>
    </w:p>
    <w:p w14:paraId="099337A9" w14:textId="77777777" w:rsidR="00CE547D" w:rsidRPr="003601CE" w:rsidRDefault="00CE547D" w:rsidP="00CE547D">
      <w:pPr>
        <w:spacing w:before="60" w:after="120" w:line="360" w:lineRule="auto"/>
        <w:rPr>
          <w:rFonts w:ascii="Calibri Light" w:hAnsi="Calibri Light"/>
          <w:color w:val="404040" w:themeColor="text1" w:themeTint="BF"/>
          <w:sz w:val="48"/>
          <w:szCs w:val="48"/>
        </w:rPr>
      </w:pPr>
    </w:p>
    <w:p w14:paraId="6FCAF821" w14:textId="77777777" w:rsidR="00CE547D" w:rsidRPr="003601CE" w:rsidRDefault="00CE547D" w:rsidP="00CE547D">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Sustainability</w:t>
      </w:r>
    </w:p>
    <w:p w14:paraId="589DEA7F" w14:textId="77777777" w:rsidR="00CE547D" w:rsidRPr="003601CE" w:rsidRDefault="009911C5" w:rsidP="00CE547D">
      <w:pPr>
        <w:pStyle w:val="BodyText2"/>
        <w:spacing w:line="360" w:lineRule="auto"/>
        <w:rPr>
          <w:rFonts w:ascii="Calibri Light" w:hAnsi="Calibri Light" w:cs="Calibri"/>
          <w:sz w:val="22"/>
          <w:szCs w:val="22"/>
        </w:rPr>
      </w:pPr>
      <w:r w:rsidRPr="003601CE">
        <w:rPr>
          <w:rFonts w:ascii="Calibri Light" w:hAnsi="Calibri Light" w:cs="Calibri"/>
          <w:sz w:val="22"/>
          <w:szCs w:val="22"/>
        </w:rPr>
        <w:t>Our S</w:t>
      </w:r>
      <w:r w:rsidR="00CE547D" w:rsidRPr="003601CE">
        <w:rPr>
          <w:rFonts w:ascii="Calibri Light" w:hAnsi="Calibri Light" w:cs="Calibri"/>
          <w:sz w:val="22"/>
          <w:szCs w:val="22"/>
        </w:rPr>
        <w:t>ervice is passionate about sustainability. We believe in supporting children to appreciate and care for the environment by embedding sustainable practice into the daily operation of our Service, infrastructure and teaching.</w:t>
      </w:r>
    </w:p>
    <w:p w14:paraId="3D39E22E" w14:textId="77777777" w:rsidR="00CE547D" w:rsidRPr="003601CE" w:rsidRDefault="00CE547D" w:rsidP="00CE547D">
      <w:pPr>
        <w:pStyle w:val="BodyText2"/>
        <w:spacing w:line="360" w:lineRule="auto"/>
        <w:rPr>
          <w:rFonts w:ascii="Calibri Light" w:hAnsi="Calibri Light" w:cs="Calibri"/>
          <w:sz w:val="22"/>
          <w:szCs w:val="22"/>
        </w:rPr>
      </w:pPr>
    </w:p>
    <w:p w14:paraId="70A6C298" w14:textId="77777777" w:rsidR="00CE547D" w:rsidRPr="003601CE" w:rsidRDefault="00CE547D" w:rsidP="00CE547D">
      <w:pPr>
        <w:pStyle w:val="BodyText2"/>
        <w:spacing w:line="360" w:lineRule="auto"/>
        <w:rPr>
          <w:rFonts w:ascii="Calibri Light" w:hAnsi="Calibri Light" w:cs="Calibri"/>
          <w:sz w:val="22"/>
          <w:szCs w:val="22"/>
        </w:rPr>
      </w:pPr>
      <w:r w:rsidRPr="003601CE">
        <w:rPr>
          <w:rFonts w:ascii="Calibri Light" w:hAnsi="Calibri Light" w:cs="Calibri"/>
          <w:sz w:val="22"/>
          <w:szCs w:val="22"/>
        </w:rPr>
        <w:t xml:space="preserve"> In order to empower our sustainability program we emphasise children’s ability to make a difference, enabling them to learn and appreciate their environment in an engaging, fun and exciting manner. We do this by engaging children in discussion about sustainable practice, encouraging them to participate in a recycling program, reducing energy and conserving water. We aim to provide children with the skills and knowledge required to become environmentally responsible.</w:t>
      </w:r>
    </w:p>
    <w:p w14:paraId="488430C9" w14:textId="77777777" w:rsidR="00CE547D" w:rsidRPr="003601CE" w:rsidRDefault="00CE547D" w:rsidP="00CE547D">
      <w:pPr>
        <w:pStyle w:val="BodyText2"/>
        <w:spacing w:line="360" w:lineRule="auto"/>
        <w:rPr>
          <w:rFonts w:ascii="Calibri Light" w:hAnsi="Calibri Light" w:cs="Calibri"/>
          <w:sz w:val="22"/>
          <w:szCs w:val="22"/>
        </w:rPr>
      </w:pPr>
      <w:r w:rsidRPr="003601CE">
        <w:rPr>
          <w:rFonts w:ascii="Calibri Light" w:hAnsi="Calibri Light" w:cs="Calibri"/>
          <w:sz w:val="22"/>
          <w:szCs w:val="22"/>
        </w:rPr>
        <w:br/>
      </w:r>
      <w:r w:rsidRPr="003601CE">
        <w:rPr>
          <w:rFonts w:ascii="Calibri Light" w:eastAsiaTheme="minorHAnsi" w:hAnsi="Calibri Light" w:cstheme="minorBidi"/>
          <w:color w:val="404040" w:themeColor="text1" w:themeTint="BF"/>
          <w:sz w:val="48"/>
          <w:szCs w:val="48"/>
        </w:rPr>
        <w:t>Rest and Sleep</w:t>
      </w:r>
    </w:p>
    <w:p w14:paraId="12507AB2" w14:textId="354FC3DA" w:rsidR="00CE547D" w:rsidRPr="003601CE" w:rsidRDefault="00CE547D" w:rsidP="00CE547D">
      <w:pPr>
        <w:pStyle w:val="BodyText2"/>
        <w:spacing w:line="360" w:lineRule="auto"/>
        <w:rPr>
          <w:rFonts w:ascii="Calibri Light" w:hAnsi="Calibri Light" w:cs="Calibri"/>
          <w:sz w:val="22"/>
          <w:szCs w:val="22"/>
        </w:rPr>
      </w:pPr>
      <w:r w:rsidRPr="003601CE">
        <w:rPr>
          <w:rFonts w:ascii="Calibri Light" w:hAnsi="Calibri Light" w:cs="Calibri"/>
          <w:sz w:val="22"/>
          <w:szCs w:val="22"/>
        </w:rPr>
        <w:t>Rest and sleep routine varies according to individual needs.  We aim to make rest time a relaxed, pleasant time for all</w:t>
      </w:r>
      <w:r w:rsidR="00862B76">
        <w:rPr>
          <w:rFonts w:ascii="Calibri Light" w:hAnsi="Calibri Light" w:cs="Calibri"/>
          <w:sz w:val="22"/>
          <w:szCs w:val="22"/>
        </w:rPr>
        <w:t xml:space="preserve"> children.  We provide</w:t>
      </w:r>
      <w:r w:rsidRPr="003601CE">
        <w:rPr>
          <w:rFonts w:ascii="Calibri Light" w:hAnsi="Calibri Light" w:cs="Calibri"/>
          <w:sz w:val="22"/>
          <w:szCs w:val="22"/>
        </w:rPr>
        <w:t xml:space="preserve"> beds for children and play</w:t>
      </w:r>
      <w:r w:rsidR="00862B76">
        <w:rPr>
          <w:rFonts w:ascii="Calibri Light" w:hAnsi="Calibri Light" w:cs="Calibri"/>
          <w:sz w:val="22"/>
          <w:szCs w:val="22"/>
        </w:rPr>
        <w:t xml:space="preserve"> soft music in the background.</w:t>
      </w:r>
      <w:r w:rsidR="00394CDC">
        <w:rPr>
          <w:rFonts w:ascii="Calibri Light" w:hAnsi="Calibri Light" w:cs="Calibri"/>
          <w:sz w:val="22"/>
          <w:szCs w:val="22"/>
        </w:rPr>
        <w:t xml:space="preserve"> </w:t>
      </w:r>
      <w:r w:rsidRPr="003601CE">
        <w:rPr>
          <w:rFonts w:ascii="Calibri Light" w:hAnsi="Calibri Light" w:cs="Calibri"/>
          <w:sz w:val="22"/>
          <w:szCs w:val="22"/>
        </w:rPr>
        <w:t>Please feel free to discuss your child’s rest or sleep needs with Educators.</w:t>
      </w:r>
    </w:p>
    <w:p w14:paraId="50194328" w14:textId="77777777" w:rsidR="00394CDC" w:rsidRDefault="00394CDC" w:rsidP="00CE547D">
      <w:pPr>
        <w:pStyle w:val="BodyText2"/>
        <w:spacing w:line="360" w:lineRule="auto"/>
        <w:rPr>
          <w:rFonts w:ascii="Calibri Light" w:hAnsi="Calibri Light" w:cs="Calibri"/>
          <w:sz w:val="22"/>
          <w:szCs w:val="22"/>
        </w:rPr>
      </w:pPr>
    </w:p>
    <w:p w14:paraId="347FB2D1" w14:textId="77777777" w:rsidR="00CE547D" w:rsidRPr="003601CE" w:rsidRDefault="00CE547D" w:rsidP="00394CDC">
      <w:pPr>
        <w:spacing w:after="0" w:line="360" w:lineRule="auto"/>
        <w:rPr>
          <w:rFonts w:ascii="Calibri Light" w:hAnsi="Calibri Light" w:cs="Calibri"/>
        </w:rPr>
      </w:pPr>
      <w:r w:rsidRPr="003601CE">
        <w:rPr>
          <w:rFonts w:ascii="Calibri Light" w:hAnsi="Calibri Light" w:cs="Calibri"/>
        </w:rPr>
        <w:br/>
      </w:r>
      <w:r w:rsidRPr="00394CDC">
        <w:rPr>
          <w:rFonts w:ascii="Calibri Light" w:hAnsi="Calibri Light"/>
          <w:color w:val="404040" w:themeColor="text1" w:themeTint="BF"/>
          <w:sz w:val="48"/>
          <w:szCs w:val="48"/>
        </w:rPr>
        <w:t>Birthdays</w:t>
      </w:r>
    </w:p>
    <w:p w14:paraId="21FBBF97" w14:textId="32ECAA6A" w:rsidR="00CE547D" w:rsidRPr="003601CE" w:rsidRDefault="00CE547D" w:rsidP="00CE547D">
      <w:pPr>
        <w:spacing w:after="0" w:line="360" w:lineRule="auto"/>
        <w:rPr>
          <w:rFonts w:ascii="Calibri Light" w:hAnsi="Calibri Light" w:cs="Calibri"/>
        </w:rPr>
      </w:pPr>
      <w:r w:rsidRPr="003601CE">
        <w:rPr>
          <w:rFonts w:ascii="Calibri Light" w:hAnsi="Calibri Light"/>
        </w:rPr>
        <w:t xml:space="preserve">It is very exciting for a child to be having a birthday. </w:t>
      </w:r>
      <w:r w:rsidRPr="003601CE">
        <w:rPr>
          <w:rFonts w:ascii="Calibri Light" w:hAnsi="Calibri Light" w:cs="Calibri"/>
        </w:rPr>
        <w:t xml:space="preserve">If a cake is required for a child’s birthday it is recommended that an ice cream cake or cupcakes </w:t>
      </w:r>
      <w:r w:rsidR="009911C5" w:rsidRPr="003601CE">
        <w:rPr>
          <w:rFonts w:ascii="Calibri Light" w:hAnsi="Calibri Light" w:cs="Calibri"/>
        </w:rPr>
        <w:t>be</w:t>
      </w:r>
      <w:r w:rsidRPr="003601CE">
        <w:rPr>
          <w:rFonts w:ascii="Calibri Light" w:hAnsi="Calibri Light" w:cs="Calibri"/>
        </w:rPr>
        <w:t xml:space="preserve"> provided as this reduces the major allergy risks associated with most other cakes. Families are required</w:t>
      </w:r>
      <w:r w:rsidR="00E96141">
        <w:rPr>
          <w:rFonts w:ascii="Calibri Light" w:hAnsi="Calibri Light" w:cs="Calibri"/>
        </w:rPr>
        <w:t xml:space="preserve"> to</w:t>
      </w:r>
      <w:r w:rsidRPr="003601CE">
        <w:rPr>
          <w:rFonts w:ascii="Calibri Light" w:hAnsi="Calibri Light" w:cs="Calibri"/>
        </w:rPr>
        <w:t xml:space="preserve"> discuss cake options with educators prior to the celebration. </w:t>
      </w:r>
      <w:r w:rsidRPr="003601CE">
        <w:rPr>
          <w:rFonts w:ascii="Calibri Light" w:hAnsi="Calibri Light" w:cs="Calibri"/>
          <w:i/>
        </w:rPr>
        <w:t>For further information, please see our Celebration Policy.</w:t>
      </w:r>
      <w:r w:rsidRPr="003601CE">
        <w:rPr>
          <w:rFonts w:ascii="Calibri Light" w:hAnsi="Calibri Light" w:cs="Calibri"/>
        </w:rPr>
        <w:t xml:space="preserve"> </w:t>
      </w:r>
    </w:p>
    <w:p w14:paraId="2E6C63E5" w14:textId="77777777" w:rsidR="0097058E" w:rsidRDefault="0097058E" w:rsidP="00CE547D">
      <w:pPr>
        <w:spacing w:after="0" w:line="360" w:lineRule="auto"/>
        <w:rPr>
          <w:rFonts w:ascii="Calibri Light" w:hAnsi="Calibri Light" w:cs="Calibri"/>
        </w:rPr>
      </w:pPr>
    </w:p>
    <w:p w14:paraId="4C8A8F34" w14:textId="77777777" w:rsidR="0097058E" w:rsidRDefault="0097058E" w:rsidP="00CE547D">
      <w:pPr>
        <w:spacing w:after="0" w:line="360" w:lineRule="auto"/>
        <w:rPr>
          <w:rFonts w:ascii="Calibri Light" w:hAnsi="Calibri Light" w:cs="Calibri"/>
        </w:rPr>
      </w:pPr>
    </w:p>
    <w:p w14:paraId="51F1B828" w14:textId="0F4105DC" w:rsidR="00CE547D" w:rsidRPr="003601CE" w:rsidRDefault="00CE547D" w:rsidP="00CE547D">
      <w:pPr>
        <w:spacing w:after="0" w:line="360" w:lineRule="auto"/>
        <w:rPr>
          <w:rFonts w:ascii="Calibri Light" w:hAnsi="Calibri Light" w:cs="Calibri"/>
        </w:rPr>
      </w:pPr>
      <w:r w:rsidRPr="003601CE">
        <w:rPr>
          <w:rFonts w:ascii="Calibri Light" w:hAnsi="Calibri Light" w:cs="Calibri"/>
        </w:rPr>
        <w:lastRenderedPageBreak/>
        <w:br/>
      </w:r>
      <w:r w:rsidRPr="003601CE">
        <w:rPr>
          <w:rFonts w:ascii="Calibri Light" w:hAnsi="Calibri Light"/>
          <w:color w:val="404040" w:themeColor="text1" w:themeTint="BF"/>
          <w:sz w:val="48"/>
          <w:szCs w:val="48"/>
        </w:rPr>
        <w:t>Family Photo</w:t>
      </w:r>
    </w:p>
    <w:p w14:paraId="4132A821" w14:textId="77777777" w:rsidR="00CE547D" w:rsidRPr="003601CE" w:rsidRDefault="00CE547D" w:rsidP="00CE547D">
      <w:pPr>
        <w:spacing w:after="0" w:line="360" w:lineRule="auto"/>
        <w:rPr>
          <w:rFonts w:ascii="Calibri Light" w:hAnsi="Calibri Light"/>
        </w:rPr>
      </w:pPr>
      <w:r w:rsidRPr="003601CE">
        <w:rPr>
          <w:rFonts w:ascii="Calibri Light" w:hAnsi="Calibri Light"/>
        </w:rPr>
        <w:t>We have in all rooms a Family Wall. This is a strong and valuable tool in our environment for your child to connect to, feel that they and their family are valued and that their family is as much a part of the Service, even if they are not always there. If you would like to bring in a photo, or a couple of photos that represent your family, we would love to add it to our wall.</w:t>
      </w:r>
    </w:p>
    <w:p w14:paraId="4F68CC69" w14:textId="77777777" w:rsidR="00CE547D" w:rsidRPr="003601CE" w:rsidRDefault="00CE547D" w:rsidP="00CE547D">
      <w:pPr>
        <w:spacing w:before="60" w:after="120" w:line="360" w:lineRule="auto"/>
        <w:rPr>
          <w:rFonts w:ascii="Calibri Light" w:hAnsi="Calibri Light"/>
          <w:color w:val="404040" w:themeColor="text1" w:themeTint="BF"/>
          <w:sz w:val="48"/>
          <w:szCs w:val="48"/>
        </w:rPr>
      </w:pPr>
    </w:p>
    <w:p w14:paraId="0276AA7F" w14:textId="77777777" w:rsidR="00CE547D" w:rsidRPr="003601CE" w:rsidRDefault="00CE547D" w:rsidP="00CE547D">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 xml:space="preserve">Sun Safety </w:t>
      </w:r>
    </w:p>
    <w:p w14:paraId="1D776F27" w14:textId="77777777" w:rsidR="00CE547D" w:rsidRPr="003601CE" w:rsidRDefault="00CE547D" w:rsidP="00CE547D">
      <w:pPr>
        <w:spacing w:after="0" w:line="360" w:lineRule="auto"/>
        <w:rPr>
          <w:rFonts w:ascii="Calibri Light" w:hAnsi="Calibri Light"/>
        </w:rPr>
      </w:pPr>
      <w:r w:rsidRPr="003601CE">
        <w:rPr>
          <w:rFonts w:ascii="Calibri Light" w:hAnsi="Calibri Light"/>
        </w:rPr>
        <w:t>Children and Educators will wear hats and appropriate clothing when outside. Staff will encourage children, including by way of modelling behaviour, to avoid excessive exposure to the sun and to wear suitable sunscreen (at least SPF 30+), which is reapplied according to the manufacturers recommendations. We ask that children come to the Service with sunscreen already applied so they are able to participate in outdoor play immediately and not have to wait the 20 minutes after application.</w:t>
      </w:r>
    </w:p>
    <w:p w14:paraId="09EFFAAC" w14:textId="77777777" w:rsidR="00CE547D" w:rsidRPr="003601CE" w:rsidRDefault="00CE547D" w:rsidP="00CE547D">
      <w:pPr>
        <w:spacing w:after="0" w:line="360" w:lineRule="auto"/>
        <w:rPr>
          <w:rFonts w:ascii="Calibri Light" w:hAnsi="Calibri Light"/>
        </w:rPr>
      </w:pPr>
    </w:p>
    <w:p w14:paraId="5670583F" w14:textId="77777777" w:rsidR="00CE547D" w:rsidRPr="003601CE" w:rsidRDefault="003E76CF" w:rsidP="00CE547D">
      <w:pPr>
        <w:spacing w:after="0" w:line="360" w:lineRule="auto"/>
        <w:rPr>
          <w:color w:val="4BACC6" w:themeColor="accent5"/>
          <w:sz w:val="24"/>
          <w:szCs w:val="24"/>
        </w:rPr>
      </w:pPr>
      <w:r w:rsidRPr="003601CE">
        <w:rPr>
          <w:color w:val="4BACC6" w:themeColor="accent5"/>
          <w:sz w:val="24"/>
          <w:szCs w:val="24"/>
        </w:rPr>
        <w:t>SUN HAT</w:t>
      </w:r>
    </w:p>
    <w:p w14:paraId="2EF658D5" w14:textId="47C2DB65" w:rsidR="00CE547D" w:rsidRPr="003601CE" w:rsidRDefault="00CE547D" w:rsidP="00CE547D">
      <w:pPr>
        <w:spacing w:after="0" w:line="360" w:lineRule="auto"/>
        <w:rPr>
          <w:rFonts w:ascii="Calibri Light" w:hAnsi="Calibri Light"/>
        </w:rPr>
      </w:pPr>
      <w:r w:rsidRPr="003601CE">
        <w:rPr>
          <w:rFonts w:ascii="Calibri Light" w:hAnsi="Calibri Light"/>
        </w:rPr>
        <w:t>A sun protective hat must be worn every day when playing outside for protect</w:t>
      </w:r>
      <w:r w:rsidR="00862B76">
        <w:rPr>
          <w:rFonts w:ascii="Calibri Light" w:hAnsi="Calibri Light"/>
        </w:rPr>
        <w:t>ion against the sun.</w:t>
      </w:r>
    </w:p>
    <w:p w14:paraId="3BBAA517" w14:textId="77777777" w:rsidR="00CE547D" w:rsidRPr="003601CE" w:rsidRDefault="00CE547D" w:rsidP="00CE547D">
      <w:pPr>
        <w:spacing w:after="0" w:line="360" w:lineRule="auto"/>
        <w:rPr>
          <w:rFonts w:ascii="Calibri Light" w:hAnsi="Calibri Light"/>
        </w:rPr>
      </w:pPr>
    </w:p>
    <w:p w14:paraId="025C48AA" w14:textId="77777777" w:rsidR="003E76CF" w:rsidRPr="003601CE" w:rsidRDefault="003E76CF" w:rsidP="003E76CF">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When should I not send my child to the Service?</w:t>
      </w:r>
    </w:p>
    <w:p w14:paraId="295C450D" w14:textId="77777777" w:rsidR="003E76CF" w:rsidRPr="003601CE" w:rsidRDefault="009911C5" w:rsidP="003E76CF">
      <w:pPr>
        <w:spacing w:after="0" w:line="360" w:lineRule="auto"/>
        <w:rPr>
          <w:rFonts w:ascii="Calibri Light" w:hAnsi="Calibri Light"/>
        </w:rPr>
      </w:pPr>
      <w:r w:rsidRPr="003601CE">
        <w:rPr>
          <w:rFonts w:ascii="Calibri Light" w:hAnsi="Calibri Light"/>
        </w:rPr>
        <w:t>Our S</w:t>
      </w:r>
      <w:r w:rsidR="003E76CF" w:rsidRPr="003601CE">
        <w:rPr>
          <w:rFonts w:ascii="Calibri Light" w:hAnsi="Calibri Light"/>
        </w:rPr>
        <w:t xml:space="preserve">ervice is a busy and demanding day for the bodies and minds of our children, we are not equipped to care for sick children; however we will do everything we can to comfort a child who has become sick whilst in our care. </w:t>
      </w:r>
    </w:p>
    <w:p w14:paraId="329B839B" w14:textId="4DF53F63" w:rsidR="003E76CF" w:rsidRPr="00862B76" w:rsidRDefault="003E76CF" w:rsidP="00862B76">
      <w:pPr>
        <w:spacing w:after="0" w:line="360" w:lineRule="auto"/>
        <w:rPr>
          <w:rFonts w:ascii="Calibri Light" w:hAnsi="Calibri Light"/>
        </w:rPr>
      </w:pPr>
      <w:r w:rsidRPr="003601CE">
        <w:rPr>
          <w:rFonts w:ascii="Calibri Light" w:hAnsi="Calibri Light"/>
        </w:rPr>
        <w:t>To try and prevent the spread of disease, please monitor your child’s health and watch for:</w:t>
      </w:r>
      <w:r w:rsidRPr="003601CE">
        <w:rPr>
          <w:rFonts w:ascii="Calibri Light" w:hAnsi="Calibri Light"/>
        </w:rPr>
        <w:br/>
      </w:r>
    </w:p>
    <w:p w14:paraId="13149246" w14:textId="77777777" w:rsidR="003E76CF" w:rsidRPr="003601CE" w:rsidRDefault="003E76CF" w:rsidP="003E76CF">
      <w:pPr>
        <w:pStyle w:val="ListParagraph"/>
        <w:numPr>
          <w:ilvl w:val="0"/>
          <w:numId w:val="42"/>
        </w:numPr>
        <w:spacing w:after="0" w:line="360" w:lineRule="auto"/>
        <w:rPr>
          <w:rFonts w:ascii="Calibri Light" w:hAnsi="Calibri Light"/>
        </w:rPr>
      </w:pPr>
      <w:r w:rsidRPr="003601CE">
        <w:rPr>
          <w:rFonts w:ascii="Calibri Light" w:hAnsi="Calibri Light"/>
        </w:rPr>
        <w:t>High temperature</w:t>
      </w:r>
    </w:p>
    <w:p w14:paraId="173C4D6A" w14:textId="77777777" w:rsidR="003E76CF" w:rsidRPr="003601CE" w:rsidRDefault="003E76CF" w:rsidP="003E76CF">
      <w:pPr>
        <w:pStyle w:val="ListParagraph"/>
        <w:numPr>
          <w:ilvl w:val="0"/>
          <w:numId w:val="42"/>
        </w:numPr>
        <w:spacing w:after="0" w:line="360" w:lineRule="auto"/>
        <w:rPr>
          <w:rFonts w:ascii="Calibri Light" w:hAnsi="Calibri Light"/>
        </w:rPr>
      </w:pPr>
      <w:r w:rsidRPr="003601CE">
        <w:rPr>
          <w:rFonts w:ascii="Calibri Light" w:hAnsi="Calibri Light"/>
        </w:rPr>
        <w:t>Diarrhoea</w:t>
      </w:r>
    </w:p>
    <w:p w14:paraId="7F72A802" w14:textId="77777777" w:rsidR="003E76CF" w:rsidRPr="003601CE" w:rsidRDefault="003E76CF" w:rsidP="003E76CF">
      <w:pPr>
        <w:pStyle w:val="ListParagraph"/>
        <w:numPr>
          <w:ilvl w:val="0"/>
          <w:numId w:val="42"/>
        </w:numPr>
        <w:spacing w:after="0" w:line="360" w:lineRule="auto"/>
        <w:rPr>
          <w:rFonts w:ascii="Calibri Light" w:hAnsi="Calibri Light"/>
        </w:rPr>
      </w:pPr>
      <w:r w:rsidRPr="003601CE">
        <w:rPr>
          <w:rFonts w:ascii="Calibri Light" w:hAnsi="Calibri Light"/>
        </w:rPr>
        <w:t>Red, swollen or discharging eyes</w:t>
      </w:r>
    </w:p>
    <w:p w14:paraId="6CA44005" w14:textId="77777777" w:rsidR="003E76CF" w:rsidRPr="003601CE" w:rsidRDefault="003E76CF" w:rsidP="003E76CF">
      <w:pPr>
        <w:pStyle w:val="ListParagraph"/>
        <w:numPr>
          <w:ilvl w:val="0"/>
          <w:numId w:val="42"/>
        </w:numPr>
        <w:spacing w:after="0" w:line="360" w:lineRule="auto"/>
        <w:rPr>
          <w:rFonts w:ascii="Calibri Light" w:hAnsi="Calibri Light"/>
        </w:rPr>
      </w:pPr>
      <w:r w:rsidRPr="003601CE">
        <w:rPr>
          <w:rFonts w:ascii="Calibri Light" w:hAnsi="Calibri Light"/>
        </w:rPr>
        <w:t>Vomiting</w:t>
      </w:r>
    </w:p>
    <w:p w14:paraId="74390436" w14:textId="77777777" w:rsidR="003E76CF" w:rsidRPr="003601CE" w:rsidRDefault="003E76CF" w:rsidP="003E76CF">
      <w:pPr>
        <w:pStyle w:val="ListParagraph"/>
        <w:numPr>
          <w:ilvl w:val="0"/>
          <w:numId w:val="42"/>
        </w:numPr>
        <w:spacing w:after="0" w:line="360" w:lineRule="auto"/>
        <w:rPr>
          <w:rFonts w:ascii="Calibri Light" w:hAnsi="Calibri Light"/>
        </w:rPr>
      </w:pPr>
      <w:r w:rsidRPr="003601CE">
        <w:rPr>
          <w:rFonts w:ascii="Calibri Light" w:hAnsi="Calibri Light"/>
        </w:rPr>
        <w:lastRenderedPageBreak/>
        <w:t>Rashes</w:t>
      </w:r>
    </w:p>
    <w:p w14:paraId="4A638A52" w14:textId="77777777" w:rsidR="003E76CF" w:rsidRPr="003601CE" w:rsidRDefault="003E76CF" w:rsidP="003E76CF">
      <w:pPr>
        <w:pStyle w:val="ListParagraph"/>
        <w:numPr>
          <w:ilvl w:val="0"/>
          <w:numId w:val="42"/>
        </w:numPr>
        <w:spacing w:after="0" w:line="360" w:lineRule="auto"/>
        <w:rPr>
          <w:rFonts w:ascii="Calibri Light" w:hAnsi="Calibri Light"/>
        </w:rPr>
      </w:pPr>
      <w:r w:rsidRPr="003601CE">
        <w:rPr>
          <w:rFonts w:ascii="Calibri Light" w:hAnsi="Calibri Light"/>
        </w:rPr>
        <w:t>Irritability, unusually tired or lethargic</w:t>
      </w:r>
    </w:p>
    <w:p w14:paraId="67BE4B9F" w14:textId="77777777" w:rsidR="003E76CF" w:rsidRPr="003601CE" w:rsidRDefault="003E76CF" w:rsidP="003E76CF">
      <w:pPr>
        <w:pStyle w:val="ListParagraph"/>
        <w:spacing w:after="0" w:line="360" w:lineRule="auto"/>
        <w:rPr>
          <w:rFonts w:ascii="Calibri Light" w:hAnsi="Calibri Light"/>
        </w:rPr>
      </w:pPr>
    </w:p>
    <w:p w14:paraId="0A67F8D1" w14:textId="77777777" w:rsidR="003E76CF" w:rsidRPr="003601CE" w:rsidRDefault="003E76CF" w:rsidP="003E76CF">
      <w:pPr>
        <w:spacing w:after="0" w:line="360" w:lineRule="auto"/>
        <w:rPr>
          <w:rFonts w:ascii="Calibri Light" w:hAnsi="Calibri Light"/>
        </w:rPr>
      </w:pPr>
      <w:r w:rsidRPr="003601CE">
        <w:rPr>
          <w:rFonts w:ascii="Calibri Light" w:hAnsi="Calibri Light"/>
        </w:rPr>
        <w:t xml:space="preserve">Please do not bring your child to the Service if they display any of the above symptoms. If a child becomes ill whilst at the Service the child’s parents or person responsible for the child will be contacted to organise collection of the child. If the child is unable to be collected, educators will contact the child’s emergency contact for collection.  </w:t>
      </w:r>
    </w:p>
    <w:p w14:paraId="51C12C89" w14:textId="77777777" w:rsidR="003E76CF" w:rsidRPr="003601CE" w:rsidRDefault="003E76CF" w:rsidP="003E76CF">
      <w:pPr>
        <w:spacing w:after="0" w:line="360" w:lineRule="auto"/>
        <w:rPr>
          <w:rFonts w:ascii="Calibri Light" w:hAnsi="Calibri Light"/>
        </w:rPr>
      </w:pPr>
    </w:p>
    <w:p w14:paraId="7AD66FF6" w14:textId="77777777" w:rsidR="003E76CF" w:rsidRPr="003601CE" w:rsidRDefault="003E76CF" w:rsidP="003E76CF">
      <w:pPr>
        <w:spacing w:after="0" w:line="360" w:lineRule="auto"/>
        <w:rPr>
          <w:rFonts w:ascii="Calibri Light" w:hAnsi="Calibri Light"/>
        </w:rPr>
      </w:pPr>
      <w:r w:rsidRPr="003601CE">
        <w:rPr>
          <w:rFonts w:ascii="Calibri Light" w:hAnsi="Calibri Light"/>
        </w:rPr>
        <w:t xml:space="preserve">When the child is collected, the family will have the following information made available to them to present to their doctor: symptoms, date of onset, general behaviour of the child leading up to the illness and any action taken. </w:t>
      </w:r>
    </w:p>
    <w:p w14:paraId="0F923BAA" w14:textId="77777777" w:rsidR="003E76CF" w:rsidRPr="003601CE" w:rsidRDefault="003E76CF" w:rsidP="003E76CF">
      <w:pPr>
        <w:spacing w:after="0" w:line="360" w:lineRule="auto"/>
        <w:rPr>
          <w:rFonts w:ascii="Calibri Light" w:hAnsi="Calibri Light"/>
        </w:rPr>
      </w:pPr>
    </w:p>
    <w:p w14:paraId="78078FA4" w14:textId="4C44FFFD" w:rsidR="003E76CF" w:rsidRPr="003601CE" w:rsidRDefault="003E76CF" w:rsidP="003E76CF">
      <w:pPr>
        <w:spacing w:after="0" w:line="360" w:lineRule="auto"/>
        <w:rPr>
          <w:rFonts w:ascii="Calibri Light" w:hAnsi="Calibri Light"/>
        </w:rPr>
      </w:pPr>
      <w:r w:rsidRPr="003601CE">
        <w:rPr>
          <w:rFonts w:ascii="Calibri Light" w:hAnsi="Calibri Light"/>
        </w:rPr>
        <w:t xml:space="preserve"> It is extremely important that staff members are aware if a child</w:t>
      </w:r>
      <w:r w:rsidR="00862B76">
        <w:rPr>
          <w:rFonts w:ascii="Calibri Light" w:hAnsi="Calibri Light"/>
        </w:rPr>
        <w:t xml:space="preserve"> has had Panadol or Nurofen</w:t>
      </w:r>
      <w:r w:rsidRPr="003601CE">
        <w:rPr>
          <w:rFonts w:ascii="Calibri Light" w:hAnsi="Calibri Light"/>
        </w:rPr>
        <w:t xml:space="preserve"> medication so we do not re-administer and potentially overdose. </w:t>
      </w:r>
    </w:p>
    <w:p w14:paraId="551E9132" w14:textId="77777777" w:rsidR="003E76CF" w:rsidRPr="003601CE" w:rsidRDefault="003E76CF" w:rsidP="003E76CF">
      <w:pPr>
        <w:spacing w:after="0" w:line="360" w:lineRule="auto"/>
        <w:rPr>
          <w:rFonts w:ascii="Calibri Light" w:hAnsi="Calibri Light"/>
        </w:rPr>
      </w:pPr>
    </w:p>
    <w:p w14:paraId="10B50681" w14:textId="26A0769B" w:rsidR="003E76CF" w:rsidRPr="003601CE" w:rsidRDefault="003E76CF" w:rsidP="003E76CF">
      <w:pPr>
        <w:spacing w:after="0" w:line="360" w:lineRule="auto"/>
        <w:rPr>
          <w:rFonts w:ascii="Calibri Light" w:hAnsi="Calibri Light"/>
        </w:rPr>
      </w:pPr>
      <w:r w:rsidRPr="003601CE">
        <w:rPr>
          <w:rFonts w:ascii="Calibri Light" w:hAnsi="Calibri Light"/>
        </w:rPr>
        <w:t xml:space="preserve">The other consideration is that medication of any type should not be added to </w:t>
      </w:r>
      <w:r w:rsidR="00862B76">
        <w:rPr>
          <w:rFonts w:ascii="Calibri Light" w:hAnsi="Calibri Light"/>
        </w:rPr>
        <w:t xml:space="preserve">a child’s bottle. </w:t>
      </w:r>
    </w:p>
    <w:p w14:paraId="0BC74674" w14:textId="77777777" w:rsidR="003E76CF" w:rsidRPr="003601CE" w:rsidRDefault="003E76CF" w:rsidP="003E76CF">
      <w:pPr>
        <w:spacing w:after="0" w:line="360" w:lineRule="auto"/>
        <w:rPr>
          <w:rFonts w:ascii="Calibri Light" w:hAnsi="Calibri Light"/>
        </w:rPr>
      </w:pPr>
    </w:p>
    <w:p w14:paraId="76E67D78" w14:textId="77777777" w:rsidR="003E76CF" w:rsidRPr="003601CE" w:rsidRDefault="003E76CF" w:rsidP="003E76CF">
      <w:pPr>
        <w:spacing w:after="0" w:line="360" w:lineRule="auto"/>
        <w:rPr>
          <w:rFonts w:ascii="Calibri Light" w:hAnsi="Calibri Light"/>
        </w:rPr>
      </w:pPr>
      <w:r w:rsidRPr="003601CE">
        <w:rPr>
          <w:rFonts w:ascii="Calibri Light" w:hAnsi="Calibri Light"/>
        </w:rPr>
        <w:t xml:space="preserve">If your child has been away due to illness, please check with the Service as to whether or not you will need a certificate before your child returns. </w:t>
      </w:r>
    </w:p>
    <w:p w14:paraId="56519EE5" w14:textId="1D98A7E7" w:rsidR="003E76CF" w:rsidRPr="003601CE" w:rsidRDefault="003E76CF" w:rsidP="003E76CF">
      <w:pPr>
        <w:spacing w:after="0" w:line="360" w:lineRule="auto"/>
        <w:rPr>
          <w:rFonts w:ascii="Calibri Light" w:hAnsi="Calibri Light"/>
        </w:rPr>
      </w:pPr>
    </w:p>
    <w:p w14:paraId="14498D10" w14:textId="77777777" w:rsidR="00CE547D" w:rsidRPr="003601CE" w:rsidRDefault="00CE547D" w:rsidP="00CE547D">
      <w:pPr>
        <w:spacing w:before="60" w:after="120" w:line="360" w:lineRule="auto"/>
        <w:rPr>
          <w:rFonts w:ascii="Calibri Light" w:hAnsi="Calibri Light"/>
          <w:color w:val="404040" w:themeColor="text1" w:themeTint="BF"/>
          <w:sz w:val="16"/>
          <w:szCs w:val="16"/>
        </w:rPr>
      </w:pPr>
    </w:p>
    <w:p w14:paraId="64B5586E" w14:textId="77777777" w:rsidR="003E76CF" w:rsidRPr="003601CE" w:rsidRDefault="003E76CF" w:rsidP="003E76CF">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Infectious Diseases</w:t>
      </w:r>
    </w:p>
    <w:p w14:paraId="1C0E67F4" w14:textId="77777777" w:rsidR="003E76CF" w:rsidRPr="003601CE" w:rsidRDefault="003E76CF" w:rsidP="00B76519">
      <w:pPr>
        <w:spacing w:after="0" w:line="360" w:lineRule="auto"/>
        <w:rPr>
          <w:rFonts w:ascii="Calibri Light" w:hAnsi="Calibri Light"/>
        </w:rPr>
      </w:pPr>
      <w:r w:rsidRPr="003601CE">
        <w:rPr>
          <w:rFonts w:ascii="Calibri Light" w:hAnsi="Calibri Light"/>
        </w:rPr>
        <w:t xml:space="preserve">The </w:t>
      </w:r>
      <w:r w:rsidR="009911C5" w:rsidRPr="003601CE">
        <w:rPr>
          <w:rFonts w:ascii="Calibri Light" w:hAnsi="Calibri Light"/>
        </w:rPr>
        <w:t>National Health and Medical Research Council have supplied the following information regarding: E</w:t>
      </w:r>
      <w:r w:rsidRPr="003601CE">
        <w:rPr>
          <w:rFonts w:ascii="Calibri Light" w:hAnsi="Calibri Light"/>
        </w:rPr>
        <w:t>xclusion from the Service of a child suffering with the following diseases/ailments. Please inform staff if your child has any of the following so that we can let families and Health Department know if something is going around and avoid an epidemic. (Confidentiality is always maintained).</w:t>
      </w:r>
    </w:p>
    <w:p w14:paraId="6FB6B602" w14:textId="77777777" w:rsidR="003E76CF" w:rsidRPr="003601CE" w:rsidRDefault="003E76CF" w:rsidP="003E76CF">
      <w:pPr>
        <w:spacing w:after="0" w:line="240" w:lineRule="auto"/>
        <w:rPr>
          <w:rFonts w:ascii="Calibri Light" w:hAnsi="Calibri Light"/>
        </w:rPr>
      </w:pPr>
    </w:p>
    <w:tbl>
      <w:tblPr>
        <w:tblStyle w:val="TableGrid"/>
        <w:tblW w:w="0" w:type="auto"/>
        <w:tblLook w:val="04A0" w:firstRow="1" w:lastRow="0" w:firstColumn="1" w:lastColumn="0" w:noHBand="0" w:noVBand="1"/>
      </w:tblPr>
      <w:tblGrid>
        <w:gridCol w:w="3866"/>
        <w:gridCol w:w="5174"/>
      </w:tblGrid>
      <w:tr w:rsidR="003E76CF" w:rsidRPr="003601CE" w14:paraId="2ABAA995" w14:textId="77777777" w:rsidTr="003E76CF">
        <w:trPr>
          <w:trHeight w:val="453"/>
        </w:trPr>
        <w:tc>
          <w:tcPr>
            <w:tcW w:w="3936" w:type="dxa"/>
            <w:shd w:val="clear" w:color="auto" w:fill="D9D9D9" w:themeFill="background1" w:themeFillShade="D9"/>
            <w:vAlign w:val="center"/>
          </w:tcPr>
          <w:p w14:paraId="4F7157AC" w14:textId="77777777" w:rsidR="003E76CF" w:rsidRPr="003601CE" w:rsidRDefault="003E76CF" w:rsidP="003E76CF">
            <w:pPr>
              <w:rPr>
                <w:sz w:val="24"/>
                <w:szCs w:val="24"/>
              </w:rPr>
            </w:pPr>
            <w:r w:rsidRPr="003601CE">
              <w:rPr>
                <w:sz w:val="24"/>
                <w:szCs w:val="24"/>
              </w:rPr>
              <w:t>CONDITION</w:t>
            </w:r>
          </w:p>
        </w:tc>
        <w:tc>
          <w:tcPr>
            <w:tcW w:w="5306" w:type="dxa"/>
            <w:shd w:val="clear" w:color="auto" w:fill="D9D9D9" w:themeFill="background1" w:themeFillShade="D9"/>
            <w:vAlign w:val="center"/>
          </w:tcPr>
          <w:p w14:paraId="4A3D3F85" w14:textId="77777777" w:rsidR="003E76CF" w:rsidRPr="003601CE" w:rsidRDefault="003E76CF" w:rsidP="003E76CF">
            <w:pPr>
              <w:rPr>
                <w:sz w:val="24"/>
                <w:szCs w:val="24"/>
              </w:rPr>
            </w:pPr>
            <w:r w:rsidRPr="003601CE">
              <w:rPr>
                <w:sz w:val="24"/>
                <w:szCs w:val="24"/>
              </w:rPr>
              <w:t>EXCLUSION</w:t>
            </w:r>
          </w:p>
        </w:tc>
      </w:tr>
      <w:tr w:rsidR="003E76CF" w:rsidRPr="003601CE" w14:paraId="2E3F3F20" w14:textId="77777777" w:rsidTr="003E76CF">
        <w:trPr>
          <w:trHeight w:val="416"/>
        </w:trPr>
        <w:tc>
          <w:tcPr>
            <w:tcW w:w="3936" w:type="dxa"/>
            <w:shd w:val="clear" w:color="auto" w:fill="F2F2F2" w:themeFill="background1" w:themeFillShade="F2"/>
            <w:vAlign w:val="center"/>
          </w:tcPr>
          <w:p w14:paraId="560891EB" w14:textId="77777777" w:rsidR="003E76CF" w:rsidRPr="003601CE" w:rsidRDefault="003E76CF" w:rsidP="003E76CF">
            <w:pPr>
              <w:jc w:val="center"/>
              <w:rPr>
                <w:rFonts w:ascii="Calibri Light" w:hAnsi="Calibri Light"/>
              </w:rPr>
            </w:pPr>
            <w:r w:rsidRPr="003601CE">
              <w:rPr>
                <w:rFonts w:ascii="Calibri Light" w:hAnsi="Calibri Light"/>
              </w:rPr>
              <w:t>HAND, FOOT AND MOUTH DISEASE</w:t>
            </w:r>
          </w:p>
        </w:tc>
        <w:tc>
          <w:tcPr>
            <w:tcW w:w="5306" w:type="dxa"/>
            <w:vAlign w:val="center"/>
          </w:tcPr>
          <w:p w14:paraId="21D2C794" w14:textId="77777777" w:rsidR="003E76CF" w:rsidRPr="003601CE" w:rsidRDefault="003E76CF" w:rsidP="003E76CF">
            <w:pPr>
              <w:rPr>
                <w:rFonts w:ascii="Calibri Light" w:hAnsi="Calibri Light"/>
              </w:rPr>
            </w:pPr>
            <w:r w:rsidRPr="003601CE">
              <w:rPr>
                <w:rFonts w:ascii="Calibri Light" w:hAnsi="Calibri Light"/>
              </w:rPr>
              <w:t>Until all blisters have dried.</w:t>
            </w:r>
          </w:p>
        </w:tc>
      </w:tr>
      <w:tr w:rsidR="003E76CF" w:rsidRPr="003601CE" w14:paraId="36327BE9" w14:textId="77777777" w:rsidTr="003E76CF">
        <w:trPr>
          <w:trHeight w:val="395"/>
        </w:trPr>
        <w:tc>
          <w:tcPr>
            <w:tcW w:w="3936" w:type="dxa"/>
            <w:shd w:val="clear" w:color="auto" w:fill="F2F2F2" w:themeFill="background1" w:themeFillShade="F2"/>
            <w:vAlign w:val="center"/>
          </w:tcPr>
          <w:p w14:paraId="4B65779B" w14:textId="77777777" w:rsidR="003E76CF" w:rsidRPr="003601CE" w:rsidRDefault="003E76CF" w:rsidP="003E76CF">
            <w:pPr>
              <w:jc w:val="center"/>
              <w:rPr>
                <w:rFonts w:ascii="Calibri Light" w:hAnsi="Calibri Light"/>
              </w:rPr>
            </w:pPr>
            <w:r w:rsidRPr="003601CE">
              <w:rPr>
                <w:rFonts w:ascii="Calibri Light" w:hAnsi="Calibri Light"/>
              </w:rPr>
              <w:t>HIB</w:t>
            </w:r>
          </w:p>
        </w:tc>
        <w:tc>
          <w:tcPr>
            <w:tcW w:w="5306" w:type="dxa"/>
            <w:vAlign w:val="center"/>
          </w:tcPr>
          <w:p w14:paraId="0EAA4C01" w14:textId="77777777" w:rsidR="003E76CF" w:rsidRPr="003601CE" w:rsidRDefault="003E76CF" w:rsidP="003E76CF">
            <w:pPr>
              <w:rPr>
                <w:rFonts w:ascii="Calibri Light" w:hAnsi="Calibri Light"/>
              </w:rPr>
            </w:pPr>
            <w:r w:rsidRPr="003601CE">
              <w:rPr>
                <w:rFonts w:ascii="Calibri Light" w:hAnsi="Calibri Light"/>
              </w:rPr>
              <w:t>Exclude until medical certificate of recovery is received.</w:t>
            </w:r>
          </w:p>
        </w:tc>
      </w:tr>
      <w:tr w:rsidR="003E76CF" w:rsidRPr="003601CE" w14:paraId="1093E13A" w14:textId="77777777" w:rsidTr="003E76CF">
        <w:trPr>
          <w:trHeight w:val="432"/>
        </w:trPr>
        <w:tc>
          <w:tcPr>
            <w:tcW w:w="3936" w:type="dxa"/>
            <w:shd w:val="clear" w:color="auto" w:fill="F2F2F2" w:themeFill="background1" w:themeFillShade="F2"/>
            <w:vAlign w:val="center"/>
          </w:tcPr>
          <w:p w14:paraId="49C8604D" w14:textId="77777777" w:rsidR="003E76CF" w:rsidRPr="003601CE" w:rsidRDefault="003E76CF" w:rsidP="003E76CF">
            <w:pPr>
              <w:jc w:val="center"/>
              <w:rPr>
                <w:rFonts w:ascii="Calibri Light" w:hAnsi="Calibri Light"/>
              </w:rPr>
            </w:pPr>
            <w:r w:rsidRPr="003601CE">
              <w:rPr>
                <w:rFonts w:ascii="Calibri Light" w:hAnsi="Calibri Light"/>
              </w:rPr>
              <w:t>HEPATITIS A</w:t>
            </w:r>
          </w:p>
        </w:tc>
        <w:tc>
          <w:tcPr>
            <w:tcW w:w="5306" w:type="dxa"/>
            <w:vAlign w:val="center"/>
          </w:tcPr>
          <w:p w14:paraId="27234ED4" w14:textId="77777777" w:rsidR="003E76CF" w:rsidRPr="003601CE" w:rsidRDefault="003E76CF" w:rsidP="003E76CF">
            <w:pPr>
              <w:rPr>
                <w:rFonts w:ascii="Calibri Light" w:hAnsi="Calibri Light"/>
              </w:rPr>
            </w:pPr>
            <w:r w:rsidRPr="003601CE">
              <w:rPr>
                <w:rFonts w:ascii="Calibri Light" w:hAnsi="Calibri Light"/>
              </w:rPr>
              <w:t>Exclude until a medical certificate of recovery is received, but not before 7 days after the onset of jaundice or illness.</w:t>
            </w:r>
          </w:p>
        </w:tc>
      </w:tr>
      <w:tr w:rsidR="003E76CF" w:rsidRPr="003601CE" w14:paraId="74C306C0" w14:textId="77777777" w:rsidTr="003E76CF">
        <w:trPr>
          <w:trHeight w:val="568"/>
        </w:trPr>
        <w:tc>
          <w:tcPr>
            <w:tcW w:w="3936" w:type="dxa"/>
            <w:shd w:val="clear" w:color="auto" w:fill="F2F2F2" w:themeFill="background1" w:themeFillShade="F2"/>
            <w:vAlign w:val="center"/>
          </w:tcPr>
          <w:p w14:paraId="1434291E" w14:textId="77777777" w:rsidR="003E76CF" w:rsidRPr="003601CE" w:rsidRDefault="003E76CF" w:rsidP="003E76CF">
            <w:pPr>
              <w:jc w:val="center"/>
              <w:rPr>
                <w:rFonts w:ascii="Calibri Light" w:hAnsi="Calibri Light"/>
              </w:rPr>
            </w:pPr>
            <w:r w:rsidRPr="003601CE">
              <w:rPr>
                <w:rFonts w:ascii="Calibri Light" w:hAnsi="Calibri Light"/>
              </w:rPr>
              <w:t>HERPES – COLD SORES</w:t>
            </w:r>
          </w:p>
        </w:tc>
        <w:tc>
          <w:tcPr>
            <w:tcW w:w="5306" w:type="dxa"/>
            <w:vAlign w:val="center"/>
          </w:tcPr>
          <w:p w14:paraId="301A1C78" w14:textId="77777777" w:rsidR="003E76CF" w:rsidRPr="003601CE" w:rsidRDefault="003E76CF" w:rsidP="003E76CF">
            <w:pPr>
              <w:rPr>
                <w:rFonts w:ascii="Calibri Light" w:hAnsi="Calibri Light"/>
              </w:rPr>
            </w:pPr>
            <w:r w:rsidRPr="003601CE">
              <w:rPr>
                <w:rFonts w:ascii="Calibri Light" w:hAnsi="Calibri Light"/>
              </w:rPr>
              <w:t xml:space="preserve">Young children unable to comply with good hygiene practices should be excluded while the lesion is </w:t>
            </w:r>
            <w:r w:rsidRPr="003601CE">
              <w:rPr>
                <w:rFonts w:ascii="Calibri Light" w:hAnsi="Calibri Light"/>
              </w:rPr>
              <w:lastRenderedPageBreak/>
              <w:t>weeping. Lesions to be covered by dressing, where possible.</w:t>
            </w:r>
          </w:p>
        </w:tc>
      </w:tr>
      <w:tr w:rsidR="003E76CF" w:rsidRPr="003601CE" w14:paraId="7B612847" w14:textId="77777777" w:rsidTr="003E76CF">
        <w:tc>
          <w:tcPr>
            <w:tcW w:w="3936" w:type="dxa"/>
            <w:shd w:val="clear" w:color="auto" w:fill="F2F2F2" w:themeFill="background1" w:themeFillShade="F2"/>
            <w:vAlign w:val="center"/>
          </w:tcPr>
          <w:p w14:paraId="78E6E7D0" w14:textId="77777777" w:rsidR="003E76CF" w:rsidRPr="003601CE" w:rsidRDefault="003E76CF" w:rsidP="003E76CF">
            <w:pPr>
              <w:jc w:val="center"/>
              <w:rPr>
                <w:rFonts w:ascii="Calibri Light" w:hAnsi="Calibri Light"/>
              </w:rPr>
            </w:pPr>
            <w:r w:rsidRPr="003601CE">
              <w:rPr>
                <w:rFonts w:ascii="Calibri Light" w:hAnsi="Calibri Light"/>
              </w:rPr>
              <w:lastRenderedPageBreak/>
              <w:t>INFLUENZA AND FLU-LIKE</w:t>
            </w:r>
          </w:p>
          <w:p w14:paraId="4D57FE56" w14:textId="77777777" w:rsidR="003E76CF" w:rsidRPr="003601CE" w:rsidRDefault="003E76CF" w:rsidP="003E76CF">
            <w:pPr>
              <w:jc w:val="center"/>
              <w:rPr>
                <w:rFonts w:ascii="Calibri Light" w:hAnsi="Calibri Light"/>
              </w:rPr>
            </w:pPr>
            <w:r w:rsidRPr="003601CE">
              <w:rPr>
                <w:rFonts w:ascii="Calibri Light" w:hAnsi="Calibri Light"/>
              </w:rPr>
              <w:t>ILLNESSES</w:t>
            </w:r>
          </w:p>
        </w:tc>
        <w:tc>
          <w:tcPr>
            <w:tcW w:w="5306" w:type="dxa"/>
            <w:vAlign w:val="center"/>
          </w:tcPr>
          <w:p w14:paraId="43C5191C" w14:textId="77777777" w:rsidR="003E76CF" w:rsidRPr="003601CE" w:rsidRDefault="003E76CF" w:rsidP="003E76CF">
            <w:pPr>
              <w:rPr>
                <w:rFonts w:ascii="Calibri Light" w:hAnsi="Calibri Light"/>
              </w:rPr>
            </w:pPr>
            <w:r w:rsidRPr="003601CE">
              <w:rPr>
                <w:rFonts w:ascii="Calibri Light" w:hAnsi="Calibri Light"/>
              </w:rPr>
              <w:t>Exclude until well.</w:t>
            </w:r>
          </w:p>
        </w:tc>
      </w:tr>
      <w:tr w:rsidR="003E76CF" w:rsidRPr="003601CE" w14:paraId="3A437C33" w14:textId="77777777" w:rsidTr="003E76CF">
        <w:trPr>
          <w:trHeight w:val="416"/>
        </w:trPr>
        <w:tc>
          <w:tcPr>
            <w:tcW w:w="3936" w:type="dxa"/>
            <w:shd w:val="clear" w:color="auto" w:fill="F2F2F2" w:themeFill="background1" w:themeFillShade="F2"/>
            <w:vAlign w:val="center"/>
          </w:tcPr>
          <w:p w14:paraId="59531537" w14:textId="77777777" w:rsidR="003E76CF" w:rsidRPr="003601CE" w:rsidRDefault="003E76CF" w:rsidP="003E76CF">
            <w:pPr>
              <w:jc w:val="center"/>
              <w:rPr>
                <w:rFonts w:ascii="Calibri Light" w:hAnsi="Calibri Light"/>
              </w:rPr>
            </w:pPr>
            <w:r w:rsidRPr="003601CE">
              <w:rPr>
                <w:rFonts w:ascii="Calibri Light" w:hAnsi="Calibri Light"/>
              </w:rPr>
              <w:t>MEASLES</w:t>
            </w:r>
          </w:p>
        </w:tc>
        <w:tc>
          <w:tcPr>
            <w:tcW w:w="5306" w:type="dxa"/>
            <w:vAlign w:val="center"/>
          </w:tcPr>
          <w:p w14:paraId="6361CEB2" w14:textId="77777777" w:rsidR="003E76CF" w:rsidRPr="003601CE" w:rsidRDefault="003E76CF" w:rsidP="003E76CF">
            <w:pPr>
              <w:rPr>
                <w:rFonts w:ascii="Calibri Light" w:hAnsi="Calibri Light"/>
              </w:rPr>
            </w:pPr>
            <w:r w:rsidRPr="003601CE">
              <w:rPr>
                <w:rFonts w:ascii="Calibri Light" w:hAnsi="Calibri Light"/>
              </w:rPr>
              <w:t>Exclude for at least 4 days after onset of rash.</w:t>
            </w:r>
          </w:p>
        </w:tc>
      </w:tr>
      <w:tr w:rsidR="003E76CF" w:rsidRPr="003601CE" w14:paraId="572E57E4" w14:textId="77777777" w:rsidTr="003E76CF">
        <w:trPr>
          <w:trHeight w:val="422"/>
        </w:trPr>
        <w:tc>
          <w:tcPr>
            <w:tcW w:w="3936" w:type="dxa"/>
            <w:shd w:val="clear" w:color="auto" w:fill="F2F2F2" w:themeFill="background1" w:themeFillShade="F2"/>
            <w:vAlign w:val="center"/>
          </w:tcPr>
          <w:p w14:paraId="4A007BD4" w14:textId="77777777" w:rsidR="003E76CF" w:rsidRPr="003601CE" w:rsidRDefault="003E76CF" w:rsidP="003E76CF">
            <w:pPr>
              <w:jc w:val="center"/>
              <w:rPr>
                <w:rFonts w:ascii="Calibri Light" w:hAnsi="Calibri Light"/>
              </w:rPr>
            </w:pPr>
            <w:r w:rsidRPr="003601CE">
              <w:rPr>
                <w:rFonts w:ascii="Calibri Light" w:hAnsi="Calibri Light"/>
              </w:rPr>
              <w:t>MENINGITIS (BACTERIAL)</w:t>
            </w:r>
          </w:p>
        </w:tc>
        <w:tc>
          <w:tcPr>
            <w:tcW w:w="5306" w:type="dxa"/>
            <w:vAlign w:val="center"/>
          </w:tcPr>
          <w:p w14:paraId="0F9B62EA" w14:textId="77777777" w:rsidR="003E76CF" w:rsidRPr="003601CE" w:rsidRDefault="003E76CF" w:rsidP="003E76CF">
            <w:pPr>
              <w:rPr>
                <w:rFonts w:ascii="Calibri Light" w:hAnsi="Calibri Light"/>
              </w:rPr>
            </w:pPr>
            <w:r w:rsidRPr="003601CE">
              <w:rPr>
                <w:rFonts w:ascii="Calibri Light" w:hAnsi="Calibri Light"/>
              </w:rPr>
              <w:t>Exclude until well.</w:t>
            </w:r>
          </w:p>
        </w:tc>
      </w:tr>
      <w:tr w:rsidR="003E76CF" w:rsidRPr="003601CE" w14:paraId="51DE622E" w14:textId="77777777" w:rsidTr="003E76CF">
        <w:tc>
          <w:tcPr>
            <w:tcW w:w="3936" w:type="dxa"/>
            <w:shd w:val="clear" w:color="auto" w:fill="F2F2F2" w:themeFill="background1" w:themeFillShade="F2"/>
            <w:vAlign w:val="center"/>
          </w:tcPr>
          <w:p w14:paraId="27EE981A" w14:textId="77777777" w:rsidR="003E76CF" w:rsidRPr="003601CE" w:rsidRDefault="003E76CF" w:rsidP="003E76CF">
            <w:pPr>
              <w:jc w:val="center"/>
              <w:rPr>
                <w:rFonts w:ascii="Calibri Light" w:hAnsi="Calibri Light"/>
              </w:rPr>
            </w:pPr>
            <w:r w:rsidRPr="003601CE">
              <w:rPr>
                <w:rFonts w:ascii="Calibri Light" w:hAnsi="Calibri Light"/>
              </w:rPr>
              <w:t>MENINGOCOCCAL INFECTION</w:t>
            </w:r>
          </w:p>
        </w:tc>
        <w:tc>
          <w:tcPr>
            <w:tcW w:w="5306" w:type="dxa"/>
            <w:vAlign w:val="center"/>
          </w:tcPr>
          <w:p w14:paraId="074DE1DC" w14:textId="77777777" w:rsidR="003E76CF" w:rsidRPr="003601CE" w:rsidRDefault="003E76CF" w:rsidP="003E76CF">
            <w:pPr>
              <w:rPr>
                <w:rFonts w:ascii="Calibri Light" w:hAnsi="Calibri Light"/>
              </w:rPr>
            </w:pPr>
            <w:r w:rsidRPr="003601CE">
              <w:rPr>
                <w:rFonts w:ascii="Calibri Light" w:hAnsi="Calibri Light"/>
              </w:rPr>
              <w:t>Exclude until adequate carrier eradication therapy has been completed.</w:t>
            </w:r>
          </w:p>
        </w:tc>
      </w:tr>
      <w:tr w:rsidR="003E76CF" w:rsidRPr="003601CE" w14:paraId="7368F4C3" w14:textId="77777777" w:rsidTr="003E76CF">
        <w:tc>
          <w:tcPr>
            <w:tcW w:w="3936" w:type="dxa"/>
            <w:shd w:val="clear" w:color="auto" w:fill="F2F2F2" w:themeFill="background1" w:themeFillShade="F2"/>
            <w:vAlign w:val="center"/>
          </w:tcPr>
          <w:p w14:paraId="5B694D76" w14:textId="77777777" w:rsidR="003E76CF" w:rsidRPr="003601CE" w:rsidRDefault="003E76CF" w:rsidP="003E76CF">
            <w:pPr>
              <w:jc w:val="center"/>
              <w:rPr>
                <w:rFonts w:ascii="Calibri Light" w:hAnsi="Calibri Light"/>
              </w:rPr>
            </w:pPr>
            <w:r w:rsidRPr="003601CE">
              <w:rPr>
                <w:rFonts w:ascii="Calibri Light" w:hAnsi="Calibri Light"/>
              </w:rPr>
              <w:t>MUMPS</w:t>
            </w:r>
          </w:p>
        </w:tc>
        <w:tc>
          <w:tcPr>
            <w:tcW w:w="5306" w:type="dxa"/>
            <w:vAlign w:val="center"/>
          </w:tcPr>
          <w:p w14:paraId="71CD7E08" w14:textId="77777777" w:rsidR="003E76CF" w:rsidRPr="003601CE" w:rsidRDefault="003E76CF" w:rsidP="003E76CF">
            <w:pPr>
              <w:rPr>
                <w:rFonts w:ascii="Calibri Light" w:hAnsi="Calibri Light"/>
              </w:rPr>
            </w:pPr>
            <w:r w:rsidRPr="003601CE">
              <w:rPr>
                <w:rFonts w:ascii="Calibri Light" w:hAnsi="Calibri Light"/>
              </w:rPr>
              <w:t>Exclude for 9 days or until swelling goes down (whichever is sooner).</w:t>
            </w:r>
          </w:p>
        </w:tc>
      </w:tr>
      <w:tr w:rsidR="003E76CF" w:rsidRPr="003601CE" w14:paraId="6AEB1725" w14:textId="77777777" w:rsidTr="003E76CF">
        <w:tc>
          <w:tcPr>
            <w:tcW w:w="3936" w:type="dxa"/>
            <w:shd w:val="clear" w:color="auto" w:fill="F2F2F2" w:themeFill="background1" w:themeFillShade="F2"/>
            <w:vAlign w:val="center"/>
          </w:tcPr>
          <w:p w14:paraId="1C82C06C" w14:textId="77777777" w:rsidR="003E76CF" w:rsidRPr="003601CE" w:rsidRDefault="003E76CF" w:rsidP="003E76CF">
            <w:pPr>
              <w:jc w:val="center"/>
              <w:rPr>
                <w:rFonts w:ascii="Calibri Light" w:hAnsi="Calibri Light"/>
              </w:rPr>
            </w:pPr>
            <w:r w:rsidRPr="003601CE">
              <w:rPr>
                <w:rFonts w:ascii="Calibri Light" w:hAnsi="Calibri Light"/>
              </w:rPr>
              <w:t>POLIOMYELITIS</w:t>
            </w:r>
          </w:p>
        </w:tc>
        <w:tc>
          <w:tcPr>
            <w:tcW w:w="5306" w:type="dxa"/>
            <w:vAlign w:val="center"/>
          </w:tcPr>
          <w:p w14:paraId="5F1CB225" w14:textId="77777777" w:rsidR="003E76CF" w:rsidRPr="003601CE" w:rsidRDefault="003E76CF" w:rsidP="003E76CF">
            <w:pPr>
              <w:rPr>
                <w:rFonts w:ascii="Calibri Light" w:hAnsi="Calibri Light"/>
              </w:rPr>
            </w:pPr>
            <w:r w:rsidRPr="003601CE">
              <w:rPr>
                <w:rFonts w:ascii="Calibri Light" w:hAnsi="Calibri Light"/>
              </w:rPr>
              <w:t>Exclude for at least 14 days from onset. Readmit after receiving medical certificate of recovery.</w:t>
            </w:r>
          </w:p>
        </w:tc>
      </w:tr>
      <w:tr w:rsidR="003E76CF" w:rsidRPr="003601CE" w14:paraId="635C8D2A" w14:textId="77777777" w:rsidTr="003E76CF">
        <w:tc>
          <w:tcPr>
            <w:tcW w:w="3936" w:type="dxa"/>
            <w:shd w:val="clear" w:color="auto" w:fill="F2F2F2" w:themeFill="background1" w:themeFillShade="F2"/>
            <w:vAlign w:val="center"/>
          </w:tcPr>
          <w:p w14:paraId="57E3E13F" w14:textId="77777777" w:rsidR="003E76CF" w:rsidRPr="003601CE" w:rsidRDefault="003E76CF" w:rsidP="003E76CF">
            <w:pPr>
              <w:jc w:val="center"/>
              <w:rPr>
                <w:rFonts w:ascii="Calibri Light" w:hAnsi="Calibri Light"/>
              </w:rPr>
            </w:pPr>
            <w:r w:rsidRPr="003601CE">
              <w:rPr>
                <w:rFonts w:ascii="Calibri Light" w:hAnsi="Calibri Light"/>
              </w:rPr>
              <w:t>RUBELLA (GERMAN MEASLES)</w:t>
            </w:r>
          </w:p>
        </w:tc>
        <w:tc>
          <w:tcPr>
            <w:tcW w:w="5306" w:type="dxa"/>
            <w:vAlign w:val="center"/>
          </w:tcPr>
          <w:p w14:paraId="5C452300" w14:textId="77777777" w:rsidR="003E76CF" w:rsidRPr="003601CE" w:rsidRDefault="003E76CF" w:rsidP="003E76CF">
            <w:pPr>
              <w:rPr>
                <w:rFonts w:ascii="Calibri Light" w:hAnsi="Calibri Light"/>
              </w:rPr>
            </w:pPr>
            <w:r w:rsidRPr="003601CE">
              <w:rPr>
                <w:rFonts w:ascii="Calibri Light" w:hAnsi="Calibri Light"/>
              </w:rPr>
              <w:t>Exclude until fully recovered or for at least 4 days after the onset of rash.</w:t>
            </w:r>
          </w:p>
        </w:tc>
      </w:tr>
      <w:tr w:rsidR="003E76CF" w:rsidRPr="003601CE" w14:paraId="6BBDADDD" w14:textId="77777777" w:rsidTr="003E76CF">
        <w:trPr>
          <w:trHeight w:val="500"/>
        </w:trPr>
        <w:tc>
          <w:tcPr>
            <w:tcW w:w="3936" w:type="dxa"/>
            <w:shd w:val="clear" w:color="auto" w:fill="F2F2F2" w:themeFill="background1" w:themeFillShade="F2"/>
            <w:vAlign w:val="center"/>
          </w:tcPr>
          <w:p w14:paraId="70A0801D" w14:textId="77777777" w:rsidR="003E76CF" w:rsidRPr="003601CE" w:rsidRDefault="003E76CF" w:rsidP="003E76CF">
            <w:pPr>
              <w:jc w:val="center"/>
              <w:rPr>
                <w:rFonts w:ascii="Calibri Light" w:hAnsi="Calibri Light"/>
              </w:rPr>
            </w:pPr>
            <w:r w:rsidRPr="003601CE">
              <w:rPr>
                <w:rFonts w:ascii="Calibri Light" w:hAnsi="Calibri Light"/>
              </w:rPr>
              <w:t>SALMONELLA, SHIGELLA</w:t>
            </w:r>
          </w:p>
        </w:tc>
        <w:tc>
          <w:tcPr>
            <w:tcW w:w="5306" w:type="dxa"/>
            <w:vAlign w:val="center"/>
          </w:tcPr>
          <w:p w14:paraId="585FBC0A" w14:textId="77777777" w:rsidR="003E76CF" w:rsidRPr="003601CE" w:rsidRDefault="003E76CF" w:rsidP="003E76CF">
            <w:pPr>
              <w:rPr>
                <w:rFonts w:ascii="Calibri Light" w:hAnsi="Calibri Light"/>
              </w:rPr>
            </w:pPr>
            <w:r w:rsidRPr="003601CE">
              <w:rPr>
                <w:rFonts w:ascii="Calibri Light" w:hAnsi="Calibri Light"/>
              </w:rPr>
              <w:t>Exclude until diarrhoea ceases.</w:t>
            </w:r>
          </w:p>
        </w:tc>
      </w:tr>
      <w:tr w:rsidR="003E76CF" w:rsidRPr="003601CE" w14:paraId="6A472298" w14:textId="77777777" w:rsidTr="003E76CF">
        <w:trPr>
          <w:trHeight w:val="678"/>
        </w:trPr>
        <w:tc>
          <w:tcPr>
            <w:tcW w:w="3936" w:type="dxa"/>
            <w:shd w:val="clear" w:color="auto" w:fill="F2F2F2" w:themeFill="background1" w:themeFillShade="F2"/>
            <w:vAlign w:val="center"/>
          </w:tcPr>
          <w:p w14:paraId="66C3D624" w14:textId="77777777" w:rsidR="003E76CF" w:rsidRPr="003601CE" w:rsidRDefault="003E76CF" w:rsidP="003E76CF">
            <w:pPr>
              <w:jc w:val="center"/>
              <w:rPr>
                <w:rFonts w:ascii="Calibri Light" w:hAnsi="Calibri Light"/>
              </w:rPr>
            </w:pPr>
            <w:r w:rsidRPr="003601CE">
              <w:rPr>
                <w:rFonts w:ascii="Calibri Light" w:hAnsi="Calibri Light"/>
              </w:rPr>
              <w:t>STREPTOCOCCAL INFECTION</w:t>
            </w:r>
          </w:p>
          <w:p w14:paraId="01FB21C9" w14:textId="77777777" w:rsidR="003E76CF" w:rsidRPr="003601CE" w:rsidRDefault="003E76CF" w:rsidP="003E76CF">
            <w:pPr>
              <w:jc w:val="center"/>
              <w:rPr>
                <w:rFonts w:ascii="Calibri Light" w:hAnsi="Calibri Light"/>
              </w:rPr>
            </w:pPr>
            <w:r w:rsidRPr="003601CE">
              <w:rPr>
                <w:rFonts w:ascii="Calibri Light" w:hAnsi="Calibri Light"/>
              </w:rPr>
              <w:t>(INCLUDING SCARLET FEVER)</w:t>
            </w:r>
          </w:p>
        </w:tc>
        <w:tc>
          <w:tcPr>
            <w:tcW w:w="5306" w:type="dxa"/>
            <w:vAlign w:val="center"/>
          </w:tcPr>
          <w:p w14:paraId="1A4BD56B" w14:textId="77777777" w:rsidR="003E76CF" w:rsidRPr="003601CE" w:rsidRDefault="003E76CF" w:rsidP="003E76CF">
            <w:pPr>
              <w:rPr>
                <w:rFonts w:ascii="Calibri Light" w:hAnsi="Calibri Light"/>
              </w:rPr>
            </w:pPr>
            <w:r w:rsidRPr="003601CE">
              <w:rPr>
                <w:rFonts w:ascii="Calibri Light" w:hAnsi="Calibri Light"/>
              </w:rPr>
              <w:t>Exclude until the child has received antibiotic treatment for at least 24 hours and the child feels well.</w:t>
            </w:r>
          </w:p>
        </w:tc>
      </w:tr>
      <w:tr w:rsidR="003E76CF" w:rsidRPr="003601CE" w14:paraId="7A2840F6" w14:textId="77777777" w:rsidTr="003E76CF">
        <w:tc>
          <w:tcPr>
            <w:tcW w:w="3936" w:type="dxa"/>
            <w:shd w:val="clear" w:color="auto" w:fill="F2F2F2" w:themeFill="background1" w:themeFillShade="F2"/>
            <w:vAlign w:val="center"/>
          </w:tcPr>
          <w:p w14:paraId="4606FEF4" w14:textId="77777777" w:rsidR="003E76CF" w:rsidRPr="003601CE" w:rsidRDefault="003E76CF" w:rsidP="003E76CF">
            <w:pPr>
              <w:jc w:val="center"/>
              <w:rPr>
                <w:rFonts w:ascii="Calibri Light" w:hAnsi="Calibri Light"/>
              </w:rPr>
            </w:pPr>
            <w:r w:rsidRPr="003601CE">
              <w:rPr>
                <w:rFonts w:ascii="Calibri Light" w:hAnsi="Calibri Light"/>
              </w:rPr>
              <w:t>TUBERCULOSIS</w:t>
            </w:r>
          </w:p>
        </w:tc>
        <w:tc>
          <w:tcPr>
            <w:tcW w:w="5306" w:type="dxa"/>
            <w:vAlign w:val="center"/>
          </w:tcPr>
          <w:p w14:paraId="156FB966" w14:textId="77777777" w:rsidR="003E76CF" w:rsidRPr="003601CE" w:rsidRDefault="003E76CF" w:rsidP="003E76CF">
            <w:pPr>
              <w:rPr>
                <w:rFonts w:ascii="Calibri Light" w:hAnsi="Calibri Light"/>
              </w:rPr>
            </w:pPr>
            <w:r w:rsidRPr="003601CE">
              <w:rPr>
                <w:rFonts w:ascii="Calibri Light" w:hAnsi="Calibri Light"/>
              </w:rPr>
              <w:t>Exclude until a medical certificate from an appropriate health authority is received.</w:t>
            </w:r>
          </w:p>
        </w:tc>
      </w:tr>
      <w:tr w:rsidR="003E76CF" w:rsidRPr="003601CE" w14:paraId="7A28FD19" w14:textId="77777777" w:rsidTr="003E76CF">
        <w:tc>
          <w:tcPr>
            <w:tcW w:w="3936" w:type="dxa"/>
            <w:shd w:val="clear" w:color="auto" w:fill="F2F2F2" w:themeFill="background1" w:themeFillShade="F2"/>
            <w:vAlign w:val="center"/>
          </w:tcPr>
          <w:p w14:paraId="7551256F" w14:textId="77777777" w:rsidR="003E76CF" w:rsidRPr="003601CE" w:rsidRDefault="003E76CF" w:rsidP="003E76CF">
            <w:pPr>
              <w:jc w:val="center"/>
              <w:rPr>
                <w:rFonts w:ascii="Calibri Light" w:hAnsi="Calibri Light"/>
              </w:rPr>
            </w:pPr>
            <w:r w:rsidRPr="003601CE">
              <w:rPr>
                <w:rFonts w:ascii="Calibri Light" w:hAnsi="Calibri Light"/>
              </w:rPr>
              <w:t>WHOOPING COUGH</w:t>
            </w:r>
          </w:p>
        </w:tc>
        <w:tc>
          <w:tcPr>
            <w:tcW w:w="5306" w:type="dxa"/>
            <w:vAlign w:val="center"/>
          </w:tcPr>
          <w:p w14:paraId="45160E22" w14:textId="77777777" w:rsidR="003E76CF" w:rsidRPr="003601CE" w:rsidRDefault="003E76CF" w:rsidP="003E76CF">
            <w:pPr>
              <w:rPr>
                <w:rFonts w:ascii="Calibri Light" w:hAnsi="Calibri Light"/>
              </w:rPr>
            </w:pPr>
            <w:r w:rsidRPr="003601CE">
              <w:rPr>
                <w:rFonts w:ascii="Calibri Light" w:hAnsi="Calibri Light"/>
              </w:rPr>
              <w:t>Exclude the child for 5 days after starting antibiotic treatment.</w:t>
            </w:r>
          </w:p>
        </w:tc>
      </w:tr>
      <w:tr w:rsidR="003E76CF" w:rsidRPr="003601CE" w14:paraId="6BAB0E49" w14:textId="77777777" w:rsidTr="003E76CF">
        <w:trPr>
          <w:trHeight w:val="461"/>
        </w:trPr>
        <w:tc>
          <w:tcPr>
            <w:tcW w:w="3936" w:type="dxa"/>
            <w:shd w:val="clear" w:color="auto" w:fill="F2F2F2" w:themeFill="background1" w:themeFillShade="F2"/>
            <w:vAlign w:val="center"/>
          </w:tcPr>
          <w:p w14:paraId="1182A49E" w14:textId="77777777" w:rsidR="003E76CF" w:rsidRPr="003601CE" w:rsidRDefault="003E76CF" w:rsidP="003E76CF">
            <w:pPr>
              <w:jc w:val="center"/>
              <w:rPr>
                <w:rFonts w:ascii="Calibri Light" w:hAnsi="Calibri Light"/>
              </w:rPr>
            </w:pPr>
            <w:r w:rsidRPr="003601CE">
              <w:rPr>
                <w:rFonts w:ascii="Calibri Light" w:hAnsi="Calibri Light"/>
              </w:rPr>
              <w:t>WORMS (INTESTINAL)</w:t>
            </w:r>
          </w:p>
        </w:tc>
        <w:tc>
          <w:tcPr>
            <w:tcW w:w="5306" w:type="dxa"/>
            <w:vAlign w:val="center"/>
          </w:tcPr>
          <w:p w14:paraId="5BF1F0AD" w14:textId="77777777" w:rsidR="003E76CF" w:rsidRPr="003601CE" w:rsidRDefault="003E76CF" w:rsidP="003E76CF">
            <w:pPr>
              <w:rPr>
                <w:rFonts w:ascii="Calibri Light" w:hAnsi="Calibri Light"/>
              </w:rPr>
            </w:pPr>
            <w:r w:rsidRPr="003601CE">
              <w:rPr>
                <w:rFonts w:ascii="Calibri Light" w:hAnsi="Calibri Light"/>
              </w:rPr>
              <w:t>Exclude if diarrhoea present.</w:t>
            </w:r>
          </w:p>
        </w:tc>
      </w:tr>
    </w:tbl>
    <w:p w14:paraId="1C5006E0" w14:textId="77777777" w:rsidR="003E76CF" w:rsidRPr="003601CE" w:rsidRDefault="003E76CF" w:rsidP="003E76CF">
      <w:pPr>
        <w:spacing w:after="0" w:line="240" w:lineRule="auto"/>
        <w:rPr>
          <w:rFonts w:ascii="Calibri Light" w:hAnsi="Calibri Light"/>
        </w:rPr>
      </w:pPr>
    </w:p>
    <w:p w14:paraId="452478B2" w14:textId="77777777" w:rsidR="003E76CF" w:rsidRPr="003601CE" w:rsidRDefault="003E76CF" w:rsidP="003E76CF">
      <w:pPr>
        <w:spacing w:after="0" w:line="240" w:lineRule="auto"/>
        <w:rPr>
          <w:rFonts w:ascii="Calibri Light" w:hAnsi="Calibri Light"/>
          <w:i/>
        </w:rPr>
      </w:pPr>
      <w:r w:rsidRPr="003601CE">
        <w:rPr>
          <w:rFonts w:ascii="Calibri Light" w:hAnsi="Calibri Light"/>
          <w:i/>
        </w:rPr>
        <w:t>If your child is unimmunised according to our records, then they will be excluded until the threat has passed.</w:t>
      </w:r>
    </w:p>
    <w:p w14:paraId="23371CC8" w14:textId="77777777" w:rsidR="003E76CF" w:rsidRPr="003601CE" w:rsidRDefault="003E76CF" w:rsidP="00CE547D">
      <w:pPr>
        <w:spacing w:before="60" w:after="120" w:line="360" w:lineRule="auto"/>
        <w:rPr>
          <w:rFonts w:ascii="Calibri Light" w:hAnsi="Calibri Light"/>
          <w:color w:val="404040" w:themeColor="text1" w:themeTint="BF"/>
          <w:sz w:val="16"/>
          <w:szCs w:val="16"/>
        </w:rPr>
      </w:pPr>
    </w:p>
    <w:p w14:paraId="1457EF83" w14:textId="77777777" w:rsidR="003E76CF" w:rsidRPr="003601CE" w:rsidRDefault="003E76CF" w:rsidP="003E76CF">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Immunisation</w:t>
      </w:r>
    </w:p>
    <w:p w14:paraId="1DC6C388" w14:textId="5355E74D" w:rsidR="00953FB0" w:rsidRPr="007B491C" w:rsidRDefault="003E76CF" w:rsidP="007B491C">
      <w:pPr>
        <w:spacing w:after="0"/>
        <w:rPr>
          <w:rFonts w:ascii="Calibri Light" w:hAnsi="Calibri Light"/>
        </w:rPr>
      </w:pPr>
      <w:r w:rsidRPr="00FB187B">
        <w:rPr>
          <w:rFonts w:ascii="Calibri Light" w:hAnsi="Calibri Light"/>
        </w:rPr>
        <w:t>From 1 January 201</w:t>
      </w:r>
      <w:r w:rsidR="0080343C" w:rsidRPr="00FB187B">
        <w:rPr>
          <w:rFonts w:ascii="Calibri Light" w:hAnsi="Calibri Light"/>
        </w:rPr>
        <w:t>8</w:t>
      </w:r>
      <w:r w:rsidRPr="00FB187B">
        <w:rPr>
          <w:rFonts w:ascii="Calibri Light" w:hAnsi="Calibri Light"/>
        </w:rPr>
        <w:t xml:space="preserve">, </w:t>
      </w:r>
      <w:r w:rsidR="00953FB0" w:rsidRPr="00FB187B">
        <w:rPr>
          <w:rFonts w:ascii="Calibri Light" w:hAnsi="Calibri Light"/>
        </w:rPr>
        <w:t>children who are unvaccinated due to their parent’s conscientiou</w:t>
      </w:r>
      <w:r w:rsidR="007B491C">
        <w:rPr>
          <w:rFonts w:ascii="Calibri Light" w:hAnsi="Calibri Light"/>
        </w:rPr>
        <w:t>s objection can no longer claim CCSS payments for childcare.</w:t>
      </w:r>
    </w:p>
    <w:p w14:paraId="6D47EB94" w14:textId="7A8DE798" w:rsidR="00953FB0" w:rsidRPr="00FB187B" w:rsidRDefault="00953FB0" w:rsidP="00FB187B">
      <w:pPr>
        <w:spacing w:after="0"/>
        <w:ind w:left="360"/>
        <w:rPr>
          <w:rFonts w:ascii="Calibri Light" w:hAnsi="Calibri Light"/>
        </w:rPr>
      </w:pPr>
    </w:p>
    <w:p w14:paraId="7B258F4A" w14:textId="77777777" w:rsidR="003E76CF" w:rsidRPr="003601CE" w:rsidRDefault="003E76CF" w:rsidP="00B76519">
      <w:pPr>
        <w:spacing w:after="0"/>
        <w:rPr>
          <w:rFonts w:ascii="Calibri Light" w:hAnsi="Calibri Light"/>
        </w:rPr>
      </w:pPr>
    </w:p>
    <w:p w14:paraId="6AF6F3E7" w14:textId="77777777" w:rsidR="003E76CF" w:rsidRPr="003601CE" w:rsidRDefault="003E76CF" w:rsidP="00B76519">
      <w:pPr>
        <w:spacing w:after="0"/>
        <w:rPr>
          <w:rFonts w:ascii="Calibri Light" w:hAnsi="Calibri Light"/>
        </w:rPr>
      </w:pPr>
      <w:r w:rsidRPr="003601CE">
        <w:rPr>
          <w:rFonts w:ascii="Calibri Light" w:hAnsi="Calibri Light"/>
        </w:rPr>
        <w:t xml:space="preserve">The relevant vaccinations are those under the National Immunisation Program (NIP), which covers the vaccines usually administered before age five. These vaccinations must be recorded on the Australian Childhood Immunisation Register (ACIR). </w:t>
      </w:r>
    </w:p>
    <w:p w14:paraId="1EF7E606" w14:textId="77777777" w:rsidR="003E76CF" w:rsidRPr="003601CE" w:rsidRDefault="003E76CF" w:rsidP="00B76519">
      <w:pPr>
        <w:spacing w:after="0"/>
        <w:rPr>
          <w:rFonts w:ascii="Calibri Light" w:hAnsi="Calibri Light"/>
        </w:rPr>
      </w:pPr>
    </w:p>
    <w:p w14:paraId="27402675" w14:textId="77777777" w:rsidR="003E76CF" w:rsidRPr="003601CE" w:rsidRDefault="003E76CF" w:rsidP="00B76519">
      <w:pPr>
        <w:spacing w:after="0"/>
        <w:rPr>
          <w:rFonts w:ascii="Calibri Light" w:hAnsi="Calibri Light"/>
        </w:rPr>
      </w:pPr>
      <w:r w:rsidRPr="003601CE">
        <w:rPr>
          <w:rFonts w:ascii="Calibri Light" w:hAnsi="Calibri Light"/>
        </w:rPr>
        <w:t xml:space="preserve">Children with medical contraindications or natural immunity for certain diseases will continue to be exempt from the requirements. </w:t>
      </w:r>
      <w:r w:rsidR="00B76519" w:rsidRPr="003601CE">
        <w:rPr>
          <w:rFonts w:ascii="Calibri Light" w:hAnsi="Calibri Light"/>
        </w:rPr>
        <w:br/>
      </w:r>
    </w:p>
    <w:p w14:paraId="63102BC5" w14:textId="563F31F0" w:rsidR="003E76CF" w:rsidRPr="003601CE" w:rsidRDefault="003E76CF" w:rsidP="00B76519">
      <w:pPr>
        <w:spacing w:after="0"/>
        <w:rPr>
          <w:rFonts w:ascii="Calibri Light" w:hAnsi="Calibri Light"/>
        </w:rPr>
      </w:pPr>
      <w:r w:rsidRPr="00E96141">
        <w:rPr>
          <w:rFonts w:ascii="Calibri Light" w:hAnsi="Calibri Light"/>
        </w:rPr>
        <w:t>Families eligible to receive</w:t>
      </w:r>
      <w:r w:rsidR="00755411" w:rsidRPr="00E96141">
        <w:rPr>
          <w:rFonts w:ascii="Calibri Light" w:hAnsi="Calibri Light"/>
        </w:rPr>
        <w:t xml:space="preserve"> Child Care Subsidy (CCS) and</w:t>
      </w:r>
      <w:r w:rsidRPr="00E96141">
        <w:rPr>
          <w:rFonts w:ascii="Calibri Light" w:hAnsi="Calibri Light"/>
        </w:rPr>
        <w:t xml:space="preserve"> </w:t>
      </w:r>
      <w:r w:rsidR="00C71A6A" w:rsidRPr="00E96141">
        <w:rPr>
          <w:rFonts w:ascii="Calibri Light" w:hAnsi="Calibri Light"/>
        </w:rPr>
        <w:t>have children less than 6</w:t>
      </w:r>
      <w:r w:rsidRPr="00E96141">
        <w:rPr>
          <w:rFonts w:ascii="Calibri Light" w:hAnsi="Calibri Light"/>
        </w:rPr>
        <w:t xml:space="preserve"> of age, who may not meet the new immunisation requirements, will be notified by Centrelink.</w:t>
      </w:r>
      <w:r w:rsidRPr="003601CE">
        <w:rPr>
          <w:rFonts w:ascii="Calibri Light" w:hAnsi="Calibri Light"/>
        </w:rPr>
        <w:t xml:space="preserve"> </w:t>
      </w:r>
    </w:p>
    <w:p w14:paraId="7E6C1987" w14:textId="77777777" w:rsidR="003E76CF" w:rsidRPr="003601CE" w:rsidRDefault="003E76CF" w:rsidP="003E76CF">
      <w:pPr>
        <w:spacing w:after="0" w:line="360" w:lineRule="auto"/>
        <w:rPr>
          <w:rFonts w:ascii="Calibri Light" w:hAnsi="Calibri Light"/>
        </w:rPr>
      </w:pPr>
    </w:p>
    <w:p w14:paraId="1A9BD0F4" w14:textId="77777777" w:rsidR="003E76CF" w:rsidRPr="003601CE" w:rsidRDefault="003E76CF" w:rsidP="00CE547D">
      <w:pPr>
        <w:spacing w:before="60" w:after="120" w:line="360" w:lineRule="auto"/>
        <w:rPr>
          <w:rFonts w:ascii="Calibri Light" w:hAnsi="Calibri Light"/>
          <w:color w:val="404040" w:themeColor="text1" w:themeTint="BF"/>
          <w:sz w:val="16"/>
          <w:szCs w:val="16"/>
        </w:rPr>
      </w:pPr>
    </w:p>
    <w:p w14:paraId="66ABDD08" w14:textId="77777777" w:rsidR="003E76CF" w:rsidRPr="003601CE" w:rsidRDefault="003E76CF" w:rsidP="003E76CF">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lastRenderedPageBreak/>
        <w:t>Medication</w:t>
      </w:r>
    </w:p>
    <w:p w14:paraId="6A4B652E" w14:textId="77777777" w:rsidR="003E76CF" w:rsidRPr="003601CE" w:rsidRDefault="003E76CF" w:rsidP="00B76519">
      <w:pPr>
        <w:spacing w:after="0" w:line="360" w:lineRule="auto"/>
        <w:rPr>
          <w:rFonts w:ascii="Calibri Light" w:hAnsi="Calibri Light"/>
        </w:rPr>
      </w:pPr>
      <w:r w:rsidRPr="003601CE">
        <w:rPr>
          <w:rFonts w:ascii="Calibri Light" w:hAnsi="Calibri Light"/>
        </w:rPr>
        <w:t xml:space="preserve">Educators can only administer medication prescribed by a doctor. They cannot administer non-prescription drugs or </w:t>
      </w:r>
      <w:r w:rsidR="0062642B" w:rsidRPr="003601CE">
        <w:rPr>
          <w:rFonts w:ascii="Calibri Light" w:hAnsi="Calibri Light"/>
        </w:rPr>
        <w:t>dietary supplements unless a doctor provides the Service with written authorisation</w:t>
      </w:r>
      <w:r w:rsidRPr="003601CE">
        <w:rPr>
          <w:rFonts w:ascii="Calibri Light" w:hAnsi="Calibri Light"/>
        </w:rPr>
        <w:t xml:space="preserve">. </w:t>
      </w:r>
    </w:p>
    <w:p w14:paraId="6975776A" w14:textId="77777777" w:rsidR="003E76CF" w:rsidRPr="003601CE" w:rsidRDefault="003E76CF" w:rsidP="00B76519">
      <w:pPr>
        <w:spacing w:after="0" w:line="360" w:lineRule="auto"/>
        <w:rPr>
          <w:rFonts w:ascii="Calibri Light" w:hAnsi="Calibri Light"/>
        </w:rPr>
      </w:pPr>
    </w:p>
    <w:p w14:paraId="5A731850" w14:textId="77777777" w:rsidR="003E76CF" w:rsidRPr="003601CE" w:rsidRDefault="0062642B" w:rsidP="00B76519">
      <w:pPr>
        <w:spacing w:after="0" w:line="360" w:lineRule="auto"/>
        <w:rPr>
          <w:rFonts w:ascii="Calibri Light" w:hAnsi="Calibri Light"/>
        </w:rPr>
      </w:pPr>
      <w:r w:rsidRPr="003601CE">
        <w:rPr>
          <w:rFonts w:ascii="Calibri Light" w:hAnsi="Calibri Light"/>
        </w:rPr>
        <w:t>Educators can only administer medication to a child</w:t>
      </w:r>
      <w:r w:rsidR="003E76CF" w:rsidRPr="003601CE">
        <w:rPr>
          <w:rFonts w:ascii="Calibri Light" w:hAnsi="Calibri Light"/>
        </w:rPr>
        <w:t xml:space="preserve"> from its original packaging with pharmacy instruction sticker. </w:t>
      </w:r>
    </w:p>
    <w:p w14:paraId="0C78AA1B" w14:textId="77777777" w:rsidR="003E76CF" w:rsidRPr="003601CE" w:rsidRDefault="003E76CF" w:rsidP="00B76519">
      <w:pPr>
        <w:spacing w:after="0" w:line="360" w:lineRule="auto"/>
        <w:rPr>
          <w:rFonts w:ascii="Calibri Light" w:hAnsi="Calibri Light"/>
        </w:rPr>
      </w:pPr>
    </w:p>
    <w:p w14:paraId="0C2276A6" w14:textId="77777777" w:rsidR="003E76CF" w:rsidRPr="003601CE" w:rsidRDefault="003E76CF" w:rsidP="00B76519">
      <w:pPr>
        <w:spacing w:after="0" w:line="360" w:lineRule="auto"/>
        <w:rPr>
          <w:rFonts w:ascii="Calibri Light" w:hAnsi="Calibri Light"/>
        </w:rPr>
      </w:pPr>
      <w:r w:rsidRPr="003601CE">
        <w:rPr>
          <w:rFonts w:ascii="Calibri Light" w:hAnsi="Calibri Light"/>
        </w:rPr>
        <w:t>On arrival at the Service families, must give medication to Educators for safe storage and complete a medication authorisation form. Under no circumstances should medication be left in children’s bags.</w:t>
      </w:r>
    </w:p>
    <w:p w14:paraId="212E718F" w14:textId="77777777" w:rsidR="003E76CF" w:rsidRPr="003601CE" w:rsidRDefault="003E76CF" w:rsidP="003E76CF">
      <w:pPr>
        <w:spacing w:after="0" w:line="360" w:lineRule="auto"/>
        <w:rPr>
          <w:rFonts w:ascii="Calibri Light" w:hAnsi="Calibri Light"/>
          <w:b/>
        </w:rPr>
      </w:pPr>
    </w:p>
    <w:p w14:paraId="0DC737B8" w14:textId="77777777" w:rsidR="003E76CF" w:rsidRPr="003601CE" w:rsidRDefault="003E76CF" w:rsidP="00CE547D">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Allergies or Asthma</w:t>
      </w:r>
    </w:p>
    <w:p w14:paraId="2EB14D3C" w14:textId="77777777" w:rsidR="003E76CF" w:rsidRPr="003601CE" w:rsidRDefault="003E76CF" w:rsidP="00B76519">
      <w:pPr>
        <w:spacing w:after="0" w:line="360" w:lineRule="auto"/>
        <w:rPr>
          <w:rFonts w:ascii="Calibri Light" w:hAnsi="Calibri Light"/>
        </w:rPr>
      </w:pPr>
      <w:r w:rsidRPr="003601CE">
        <w:rPr>
          <w:rFonts w:ascii="Calibri Light" w:hAnsi="Calibri Light"/>
        </w:rPr>
        <w:t>It is vital that we are aware of any allergies or asthma. Families are required to explain any allergy or asthma on the enrolment form as well as provide us with the diagnosis from the doctor. The Service has a procedure the staff follow to minimise allergic reactions.</w:t>
      </w:r>
    </w:p>
    <w:p w14:paraId="62ECC3E5" w14:textId="77777777" w:rsidR="003E76CF" w:rsidRPr="003601CE" w:rsidRDefault="003E76CF" w:rsidP="00B76519">
      <w:pPr>
        <w:spacing w:after="0" w:line="360" w:lineRule="auto"/>
        <w:rPr>
          <w:rFonts w:ascii="Calibri Light" w:hAnsi="Calibri Light"/>
        </w:rPr>
      </w:pPr>
    </w:p>
    <w:p w14:paraId="302424E0" w14:textId="77777777" w:rsidR="003E76CF" w:rsidRPr="003601CE" w:rsidRDefault="003E76CF" w:rsidP="00B76519">
      <w:pPr>
        <w:spacing w:after="0" w:line="360" w:lineRule="auto"/>
        <w:rPr>
          <w:rFonts w:ascii="Calibri Light" w:hAnsi="Calibri Light"/>
        </w:rPr>
      </w:pPr>
      <w:r w:rsidRPr="003601CE">
        <w:rPr>
          <w:rFonts w:ascii="Calibri Light" w:hAnsi="Calibri Light"/>
        </w:rPr>
        <w:t xml:space="preserve">The Service requires an Action Plan filled in by your Doctor to assist in managing your child’s needs. The Action Plan is to be updated every 6 months. </w:t>
      </w:r>
    </w:p>
    <w:p w14:paraId="75A76270" w14:textId="77777777" w:rsidR="003E76CF" w:rsidRPr="003601CE" w:rsidRDefault="003E76CF" w:rsidP="00CE547D">
      <w:pPr>
        <w:spacing w:before="60" w:after="120" w:line="360" w:lineRule="auto"/>
        <w:rPr>
          <w:rFonts w:ascii="Calibri Light" w:hAnsi="Calibri Light"/>
          <w:color w:val="404040" w:themeColor="text1" w:themeTint="BF"/>
          <w:sz w:val="16"/>
          <w:szCs w:val="16"/>
        </w:rPr>
      </w:pPr>
    </w:p>
    <w:p w14:paraId="31786451" w14:textId="77777777" w:rsidR="003E76CF" w:rsidRPr="003601CE" w:rsidRDefault="003E76CF" w:rsidP="003E76CF">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 xml:space="preserve">Accidents </w:t>
      </w:r>
    </w:p>
    <w:p w14:paraId="72AD3431" w14:textId="77777777" w:rsidR="003E76CF" w:rsidRPr="003601CE" w:rsidRDefault="0062642B" w:rsidP="003E76CF">
      <w:pPr>
        <w:pStyle w:val="BodyText2"/>
        <w:spacing w:line="360" w:lineRule="auto"/>
        <w:rPr>
          <w:rFonts w:ascii="Calibri Light" w:hAnsi="Calibri Light" w:cs="Calibri"/>
          <w:sz w:val="22"/>
          <w:szCs w:val="22"/>
        </w:rPr>
      </w:pPr>
      <w:r w:rsidRPr="003601CE">
        <w:rPr>
          <w:rFonts w:ascii="Calibri Light" w:hAnsi="Calibri Light" w:cs="Calibri"/>
          <w:sz w:val="22"/>
          <w:szCs w:val="22"/>
        </w:rPr>
        <w:t>The Nominated S</w:t>
      </w:r>
      <w:r w:rsidR="003E76CF" w:rsidRPr="003601CE">
        <w:rPr>
          <w:rFonts w:ascii="Calibri Light" w:hAnsi="Calibri Light" w:cs="Calibri"/>
          <w:sz w:val="22"/>
          <w:szCs w:val="22"/>
        </w:rPr>
        <w:t xml:space="preserve">upervisor will contact parents immediately if a child is involved in a serious accident at the Service. As a matter of extreme importance parents must ensure that the Service has up to date emergency contact numbers. </w:t>
      </w:r>
    </w:p>
    <w:p w14:paraId="79B8218D" w14:textId="77777777" w:rsidR="003E76CF" w:rsidRPr="003601CE" w:rsidRDefault="003E76CF" w:rsidP="003E76CF">
      <w:pPr>
        <w:pStyle w:val="BodyText2"/>
        <w:spacing w:line="360" w:lineRule="auto"/>
        <w:rPr>
          <w:rFonts w:ascii="Calibri Light" w:hAnsi="Calibri Light" w:cs="Calibri"/>
          <w:sz w:val="22"/>
          <w:szCs w:val="22"/>
        </w:rPr>
      </w:pPr>
    </w:p>
    <w:p w14:paraId="27EC11D7" w14:textId="77777777" w:rsidR="003E76CF" w:rsidRPr="003601CE" w:rsidRDefault="003E76CF" w:rsidP="003E76CF">
      <w:pPr>
        <w:pStyle w:val="BodyText2"/>
        <w:spacing w:line="360" w:lineRule="auto"/>
        <w:rPr>
          <w:rFonts w:ascii="Calibri Light" w:hAnsi="Calibri Light" w:cs="Calibri"/>
          <w:sz w:val="22"/>
          <w:szCs w:val="22"/>
        </w:rPr>
      </w:pPr>
      <w:r w:rsidRPr="003601CE">
        <w:rPr>
          <w:rFonts w:ascii="Calibri Light" w:hAnsi="Calibri Light" w:cs="Calibri"/>
          <w:sz w:val="22"/>
          <w:szCs w:val="22"/>
        </w:rPr>
        <w:t xml:space="preserve">An incident report will be filled out for all accidents, injuries and illnesses. This will contain details of the accident /injury/illness, any first aid that was administered, and be signed an educator, the Nominated Supervisor and by the parent. </w:t>
      </w:r>
    </w:p>
    <w:p w14:paraId="26752313" w14:textId="77777777" w:rsidR="00B76519" w:rsidRPr="003601CE" w:rsidRDefault="00B76519" w:rsidP="003E76CF">
      <w:pPr>
        <w:pStyle w:val="BodyText2"/>
        <w:spacing w:line="360" w:lineRule="auto"/>
        <w:rPr>
          <w:rFonts w:ascii="Calibri Light" w:hAnsi="Calibri Light" w:cs="Calibri"/>
          <w:sz w:val="22"/>
          <w:szCs w:val="22"/>
        </w:rPr>
      </w:pPr>
    </w:p>
    <w:p w14:paraId="76CF4BB1" w14:textId="77777777" w:rsidR="00B76519" w:rsidRPr="003601CE" w:rsidRDefault="00B76519" w:rsidP="003E76CF">
      <w:pPr>
        <w:pStyle w:val="BodyText2"/>
        <w:spacing w:line="360" w:lineRule="auto"/>
        <w:rPr>
          <w:rFonts w:ascii="Calibri Light" w:hAnsi="Calibri Light" w:cs="Calibri"/>
          <w:sz w:val="22"/>
          <w:szCs w:val="22"/>
        </w:rPr>
      </w:pPr>
    </w:p>
    <w:p w14:paraId="0997C38F" w14:textId="77777777" w:rsidR="00B76519" w:rsidRPr="003601CE" w:rsidRDefault="00B76519" w:rsidP="003E76CF">
      <w:pPr>
        <w:pStyle w:val="BodyText2"/>
        <w:spacing w:line="360" w:lineRule="auto"/>
        <w:rPr>
          <w:rFonts w:ascii="Calibri Light" w:hAnsi="Calibri Light" w:cs="Calibri"/>
          <w:sz w:val="22"/>
          <w:szCs w:val="22"/>
        </w:rPr>
      </w:pPr>
    </w:p>
    <w:p w14:paraId="1E35FAFA" w14:textId="77777777" w:rsidR="003E76CF" w:rsidRPr="003601CE" w:rsidRDefault="003E76CF" w:rsidP="00B76519">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lastRenderedPageBreak/>
        <w:t>Emergency Drills</w:t>
      </w:r>
      <w:r w:rsidR="00B76519" w:rsidRPr="003601CE">
        <w:rPr>
          <w:rFonts w:ascii="Calibri Light" w:hAnsi="Calibri Light"/>
          <w:color w:val="404040" w:themeColor="text1" w:themeTint="BF"/>
          <w:sz w:val="48"/>
          <w:szCs w:val="48"/>
        </w:rPr>
        <w:br/>
      </w:r>
      <w:r w:rsidRPr="003601CE">
        <w:rPr>
          <w:rFonts w:ascii="Calibri Light" w:hAnsi="Calibri Light" w:cs="Calibri"/>
        </w:rPr>
        <w:t xml:space="preserve">Throughout the year the Service will hold emergency drills, which occur at any given time throughout the day. These are carried out in a well-organised and orderly manner. Educators will be trained in using the fire extinguishers that are in </w:t>
      </w:r>
      <w:r w:rsidR="0062642B" w:rsidRPr="003601CE">
        <w:rPr>
          <w:rFonts w:ascii="Calibri Light" w:hAnsi="Calibri Light" w:cs="Calibri"/>
        </w:rPr>
        <w:t>the Service. An emergency evacuation</w:t>
      </w:r>
      <w:r w:rsidRPr="003601CE">
        <w:rPr>
          <w:rFonts w:ascii="Calibri Light" w:hAnsi="Calibri Light" w:cs="Calibri"/>
        </w:rPr>
        <w:t xml:space="preserve"> plan will be displayed in every room.</w:t>
      </w:r>
    </w:p>
    <w:p w14:paraId="17E9FAE0" w14:textId="77777777" w:rsidR="003E76CF" w:rsidRPr="003601CE" w:rsidRDefault="003E76CF" w:rsidP="00CE547D">
      <w:pPr>
        <w:spacing w:before="60" w:after="120" w:line="360" w:lineRule="auto"/>
        <w:rPr>
          <w:rFonts w:ascii="Calibri Light" w:hAnsi="Calibri Light"/>
          <w:color w:val="404040" w:themeColor="text1" w:themeTint="BF"/>
          <w:sz w:val="16"/>
          <w:szCs w:val="16"/>
        </w:rPr>
      </w:pPr>
    </w:p>
    <w:p w14:paraId="064A23BE" w14:textId="77777777" w:rsidR="003E76CF" w:rsidRPr="003601CE" w:rsidRDefault="003E76CF" w:rsidP="003E76CF">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Children’s Safety</w:t>
      </w:r>
    </w:p>
    <w:p w14:paraId="6549E49F" w14:textId="77777777" w:rsidR="003E76CF" w:rsidRPr="003601CE" w:rsidRDefault="003E76CF" w:rsidP="00B76519">
      <w:pPr>
        <w:pStyle w:val="BodyText2"/>
        <w:numPr>
          <w:ilvl w:val="0"/>
          <w:numId w:val="43"/>
        </w:numPr>
        <w:ind w:left="360"/>
        <w:rPr>
          <w:rFonts w:ascii="Calibri Light" w:hAnsi="Calibri Light" w:cs="Calibri"/>
          <w:sz w:val="22"/>
          <w:szCs w:val="22"/>
        </w:rPr>
      </w:pPr>
      <w:r w:rsidRPr="003601CE">
        <w:rPr>
          <w:rFonts w:ascii="Calibri Light" w:hAnsi="Calibri Light" w:cs="Calibri"/>
          <w:sz w:val="22"/>
          <w:szCs w:val="22"/>
        </w:rPr>
        <w:t>Never leave children unattended in cars while collecting children from the Service.</w:t>
      </w:r>
    </w:p>
    <w:p w14:paraId="5ED4953B" w14:textId="77777777" w:rsidR="003E76CF" w:rsidRPr="003601CE" w:rsidRDefault="003E76CF" w:rsidP="00B76519">
      <w:pPr>
        <w:pStyle w:val="BodyText2"/>
        <w:rPr>
          <w:rFonts w:ascii="Calibri Light" w:hAnsi="Calibri Light" w:cs="Calibri"/>
          <w:sz w:val="22"/>
          <w:szCs w:val="22"/>
        </w:rPr>
      </w:pPr>
    </w:p>
    <w:p w14:paraId="1C6DE0BC" w14:textId="3253FCDA" w:rsidR="003E76CF" w:rsidRPr="003601CE" w:rsidRDefault="003E76CF" w:rsidP="00B76519">
      <w:pPr>
        <w:pStyle w:val="BodyText2"/>
        <w:numPr>
          <w:ilvl w:val="0"/>
          <w:numId w:val="43"/>
        </w:numPr>
        <w:ind w:left="360"/>
        <w:rPr>
          <w:rFonts w:ascii="Calibri Light" w:hAnsi="Calibri Light" w:cs="Calibri"/>
          <w:sz w:val="22"/>
          <w:szCs w:val="22"/>
        </w:rPr>
      </w:pPr>
      <w:r w:rsidRPr="003601CE">
        <w:rPr>
          <w:rFonts w:ascii="Calibri Light" w:hAnsi="Calibri Light" w:cs="Calibri"/>
          <w:sz w:val="22"/>
          <w:szCs w:val="22"/>
        </w:rPr>
        <w:t>Car parks are dangerous places for children. Always hold children’s hands when arriving and leaving the Service.</w:t>
      </w:r>
    </w:p>
    <w:p w14:paraId="3E536024" w14:textId="77777777" w:rsidR="003E76CF" w:rsidRPr="003601CE" w:rsidRDefault="003E76CF" w:rsidP="00B76519">
      <w:pPr>
        <w:pStyle w:val="BodyText2"/>
        <w:rPr>
          <w:rFonts w:ascii="Calibri Light" w:hAnsi="Calibri Light" w:cs="Calibri"/>
          <w:sz w:val="22"/>
          <w:szCs w:val="22"/>
        </w:rPr>
      </w:pPr>
    </w:p>
    <w:p w14:paraId="1F9C28BC" w14:textId="77777777" w:rsidR="003E76CF" w:rsidRPr="003601CE" w:rsidRDefault="003E76CF" w:rsidP="00B76519">
      <w:pPr>
        <w:pStyle w:val="BodyText2"/>
        <w:numPr>
          <w:ilvl w:val="0"/>
          <w:numId w:val="43"/>
        </w:numPr>
        <w:ind w:left="360"/>
        <w:rPr>
          <w:rFonts w:ascii="Calibri Light" w:hAnsi="Calibri Light" w:cs="Calibri"/>
          <w:sz w:val="22"/>
          <w:szCs w:val="22"/>
        </w:rPr>
      </w:pPr>
      <w:r w:rsidRPr="003601CE">
        <w:rPr>
          <w:rFonts w:ascii="Calibri Light" w:hAnsi="Calibri Light" w:cs="Calibri"/>
          <w:sz w:val="22"/>
          <w:szCs w:val="22"/>
        </w:rPr>
        <w:t>Never leave a door or gate open.</w:t>
      </w:r>
    </w:p>
    <w:p w14:paraId="44D37E1A" w14:textId="77777777" w:rsidR="003E76CF" w:rsidRPr="003601CE" w:rsidRDefault="003E76CF" w:rsidP="00B76519">
      <w:pPr>
        <w:pStyle w:val="BodyText2"/>
        <w:rPr>
          <w:rFonts w:ascii="Calibri Light" w:hAnsi="Calibri Light" w:cs="Calibri"/>
          <w:sz w:val="22"/>
          <w:szCs w:val="22"/>
        </w:rPr>
      </w:pPr>
    </w:p>
    <w:p w14:paraId="00998211" w14:textId="77777777" w:rsidR="003E76CF" w:rsidRPr="003601CE" w:rsidRDefault="003E76CF" w:rsidP="00B76519">
      <w:pPr>
        <w:pStyle w:val="BodyText2"/>
        <w:numPr>
          <w:ilvl w:val="0"/>
          <w:numId w:val="43"/>
        </w:numPr>
        <w:ind w:left="360"/>
        <w:rPr>
          <w:rFonts w:ascii="Calibri Light" w:hAnsi="Calibri Light" w:cs="Calibri"/>
          <w:sz w:val="22"/>
          <w:szCs w:val="22"/>
        </w:rPr>
      </w:pPr>
      <w:r w:rsidRPr="003601CE">
        <w:rPr>
          <w:rFonts w:ascii="Calibri Light" w:hAnsi="Calibri Light" w:cs="Calibri"/>
          <w:sz w:val="22"/>
          <w:szCs w:val="22"/>
        </w:rPr>
        <w:t>Never leave your children unattended in a room.</w:t>
      </w:r>
    </w:p>
    <w:p w14:paraId="1C1F78C1" w14:textId="77777777" w:rsidR="003E76CF" w:rsidRPr="003601CE" w:rsidRDefault="003E76CF" w:rsidP="00B76519">
      <w:pPr>
        <w:pStyle w:val="BodyText2"/>
        <w:rPr>
          <w:rFonts w:ascii="Calibri Light" w:hAnsi="Calibri Light" w:cs="Calibri"/>
          <w:sz w:val="22"/>
          <w:szCs w:val="22"/>
        </w:rPr>
      </w:pPr>
    </w:p>
    <w:p w14:paraId="7E684EE4" w14:textId="77777777" w:rsidR="003E76CF" w:rsidRPr="003601CE" w:rsidRDefault="003E76CF" w:rsidP="00B76519">
      <w:pPr>
        <w:pStyle w:val="BodyText2"/>
        <w:numPr>
          <w:ilvl w:val="0"/>
          <w:numId w:val="43"/>
        </w:numPr>
        <w:ind w:left="360"/>
        <w:rPr>
          <w:rFonts w:ascii="Calibri Light" w:hAnsi="Calibri Light" w:cs="Calibri"/>
          <w:sz w:val="22"/>
          <w:szCs w:val="22"/>
        </w:rPr>
      </w:pPr>
      <w:r w:rsidRPr="003601CE">
        <w:rPr>
          <w:rFonts w:ascii="Calibri Light" w:hAnsi="Calibri Light" w:cs="Calibri"/>
          <w:sz w:val="22"/>
          <w:szCs w:val="22"/>
        </w:rPr>
        <w:t>Children are not permitted into the kitchen and laundry areas.</w:t>
      </w:r>
    </w:p>
    <w:p w14:paraId="02A770D0" w14:textId="77777777" w:rsidR="003E76CF" w:rsidRPr="003601CE" w:rsidRDefault="003E76CF" w:rsidP="00CE547D">
      <w:pPr>
        <w:spacing w:before="60" w:after="120" w:line="360" w:lineRule="auto"/>
        <w:rPr>
          <w:rFonts w:ascii="Calibri Light" w:hAnsi="Calibri Light"/>
          <w:color w:val="404040" w:themeColor="text1" w:themeTint="BF"/>
          <w:sz w:val="16"/>
          <w:szCs w:val="16"/>
        </w:rPr>
      </w:pPr>
    </w:p>
    <w:p w14:paraId="6C9F8DB0" w14:textId="77777777" w:rsidR="003E76CF" w:rsidRPr="003601CE" w:rsidRDefault="003E76CF" w:rsidP="003E76CF">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Workplace Health and Safety</w:t>
      </w:r>
    </w:p>
    <w:p w14:paraId="400B86A3" w14:textId="77777777" w:rsidR="003E76CF" w:rsidRPr="003601CE" w:rsidRDefault="003E76CF" w:rsidP="00B76519">
      <w:pPr>
        <w:pStyle w:val="BodyText2"/>
        <w:spacing w:line="360" w:lineRule="auto"/>
        <w:rPr>
          <w:rFonts w:ascii="Calibri Light" w:hAnsi="Calibri Light" w:cs="Calibri"/>
          <w:sz w:val="22"/>
          <w:szCs w:val="22"/>
        </w:rPr>
      </w:pPr>
      <w:r w:rsidRPr="003601CE">
        <w:rPr>
          <w:rFonts w:ascii="Calibri Light" w:hAnsi="Calibri Light" w:cs="Calibri"/>
          <w:sz w:val="22"/>
          <w:szCs w:val="22"/>
        </w:rPr>
        <w:t>We welcome all feedback regarding the safety of our Service. If you see something that concerns you regarding safe work practices, the safety of building and equipment or general Work health and Safety, please contact the Nominated Supervisor immediately.</w:t>
      </w:r>
    </w:p>
    <w:p w14:paraId="1538E2C6" w14:textId="77777777" w:rsidR="003E76CF" w:rsidRPr="003601CE" w:rsidRDefault="003E76CF" w:rsidP="00CE547D">
      <w:pPr>
        <w:spacing w:before="60" w:after="120" w:line="360" w:lineRule="auto"/>
        <w:rPr>
          <w:rFonts w:ascii="Calibri Light" w:hAnsi="Calibri Light"/>
          <w:color w:val="404040" w:themeColor="text1" w:themeTint="BF"/>
          <w:sz w:val="16"/>
          <w:szCs w:val="16"/>
        </w:rPr>
      </w:pPr>
    </w:p>
    <w:p w14:paraId="42608B50" w14:textId="77777777" w:rsidR="003E76CF" w:rsidRPr="003601CE" w:rsidRDefault="003E76CF" w:rsidP="003E76CF">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t>Educator Ratio and Qualifications</w:t>
      </w:r>
    </w:p>
    <w:p w14:paraId="0CCD5D8C" w14:textId="2AAE0C4B" w:rsidR="003E76CF" w:rsidRPr="003601CE" w:rsidRDefault="003E76CF" w:rsidP="00B76519">
      <w:pPr>
        <w:pStyle w:val="BodyText2"/>
        <w:spacing w:line="276" w:lineRule="auto"/>
        <w:rPr>
          <w:rFonts w:ascii="Calibri Light" w:hAnsi="Calibri Light" w:cs="Calibri"/>
          <w:sz w:val="22"/>
          <w:szCs w:val="22"/>
        </w:rPr>
      </w:pPr>
      <w:r w:rsidRPr="003601CE">
        <w:rPr>
          <w:rFonts w:ascii="Calibri Light" w:hAnsi="Calibri Light" w:cs="Calibri"/>
          <w:sz w:val="22"/>
          <w:szCs w:val="22"/>
        </w:rPr>
        <w:t>We meet all legal requirements in relation to child to educator ratios and the qualifications of our educators. All Educators will hold First Aid qualifications, have Working with Children Che</w:t>
      </w:r>
      <w:r w:rsidR="00C71A6A">
        <w:rPr>
          <w:rFonts w:ascii="Calibri Light" w:hAnsi="Calibri Light" w:cs="Calibri"/>
          <w:sz w:val="22"/>
          <w:szCs w:val="22"/>
        </w:rPr>
        <w:t>cks completed and attend</w:t>
      </w:r>
      <w:r w:rsidRPr="003601CE">
        <w:rPr>
          <w:rFonts w:ascii="Calibri Light" w:hAnsi="Calibri Light" w:cs="Calibri"/>
          <w:sz w:val="22"/>
          <w:szCs w:val="22"/>
        </w:rPr>
        <w:t xml:space="preserve"> Educators’ meetings.  </w:t>
      </w:r>
    </w:p>
    <w:p w14:paraId="3D8A8366" w14:textId="77777777" w:rsidR="003E76CF" w:rsidRPr="003601CE" w:rsidRDefault="003E76CF" w:rsidP="00B76519">
      <w:pPr>
        <w:pStyle w:val="BodyText2"/>
        <w:spacing w:line="276" w:lineRule="auto"/>
        <w:rPr>
          <w:rFonts w:ascii="Calibri Light" w:hAnsi="Calibri Light" w:cs="Calibri"/>
          <w:sz w:val="22"/>
          <w:szCs w:val="22"/>
        </w:rPr>
      </w:pPr>
    </w:p>
    <w:p w14:paraId="05DFBB19" w14:textId="77777777" w:rsidR="003E76CF" w:rsidRPr="003601CE" w:rsidRDefault="003E76CF" w:rsidP="00B76519">
      <w:pPr>
        <w:pStyle w:val="BodyText2"/>
        <w:spacing w:line="276" w:lineRule="auto"/>
        <w:rPr>
          <w:rFonts w:ascii="Calibri Light" w:hAnsi="Calibri Light" w:cs="Calibri"/>
          <w:sz w:val="22"/>
          <w:szCs w:val="22"/>
        </w:rPr>
      </w:pPr>
      <w:r w:rsidRPr="003601CE">
        <w:rPr>
          <w:rFonts w:ascii="Calibri Light" w:hAnsi="Calibri Light" w:cs="Calibri"/>
          <w:sz w:val="22"/>
          <w:szCs w:val="22"/>
        </w:rPr>
        <w:t xml:space="preserve">Our Educators are continually evaluating how our curriculum meets the education needs of our children and reflecting on ways to improve children’s learning and development. They are encouraged to attend further professional training and development. </w:t>
      </w:r>
    </w:p>
    <w:p w14:paraId="731955CB" w14:textId="77777777" w:rsidR="003E76CF" w:rsidRPr="003601CE" w:rsidRDefault="003E76CF" w:rsidP="003E76CF">
      <w:pPr>
        <w:pStyle w:val="BodyText2"/>
        <w:spacing w:line="360" w:lineRule="auto"/>
        <w:rPr>
          <w:rFonts w:ascii="Calibri Light" w:hAnsi="Calibri Light" w:cs="Calibri"/>
          <w:sz w:val="22"/>
          <w:szCs w:val="22"/>
        </w:rPr>
      </w:pPr>
    </w:p>
    <w:p w14:paraId="2DFD30ED" w14:textId="77777777" w:rsidR="003E76CF" w:rsidRPr="003601CE" w:rsidRDefault="003E76CF" w:rsidP="003E76CF">
      <w:pPr>
        <w:spacing w:after="0" w:line="360" w:lineRule="auto"/>
        <w:rPr>
          <w:rFonts w:ascii="Calibri Light" w:hAnsi="Calibri Light" w:cs="Calibri"/>
        </w:rPr>
      </w:pPr>
      <w:r w:rsidRPr="003601CE">
        <w:rPr>
          <w:rFonts w:ascii="Calibri Light" w:hAnsi="Calibri Light" w:cs="Calibri"/>
        </w:rPr>
        <w:t>For further details on the qualifications of the Educators, pleas</w:t>
      </w:r>
      <w:r w:rsidR="00B76519" w:rsidRPr="003601CE">
        <w:rPr>
          <w:rFonts w:ascii="Calibri Light" w:hAnsi="Calibri Light" w:cs="Calibri"/>
        </w:rPr>
        <w:t>e see our Nominated Supervisor.</w:t>
      </w:r>
    </w:p>
    <w:p w14:paraId="654AC864" w14:textId="77777777" w:rsidR="003E76CF" w:rsidRPr="003601CE" w:rsidRDefault="003E76CF" w:rsidP="00B65070">
      <w:pPr>
        <w:spacing w:after="0" w:line="360" w:lineRule="auto"/>
        <w:jc w:val="right"/>
        <w:rPr>
          <w:rFonts w:ascii="Calibri Light" w:hAnsi="Calibri Light"/>
          <w:i/>
          <w:color w:val="7F7F7F" w:themeColor="text1" w:themeTint="80"/>
        </w:rPr>
      </w:pPr>
      <w:r w:rsidRPr="003601CE">
        <w:rPr>
          <w:rFonts w:ascii="Calibri Light" w:hAnsi="Calibri Light"/>
          <w:i/>
          <w:color w:val="7F7F7F" w:themeColor="text1" w:themeTint="80"/>
        </w:rPr>
        <w:t>Parent Acknowledgement on the next page…</w:t>
      </w:r>
    </w:p>
    <w:p w14:paraId="00F68B6F" w14:textId="77777777" w:rsidR="003E76CF" w:rsidRPr="003601CE" w:rsidRDefault="003E76CF" w:rsidP="003E76CF">
      <w:pPr>
        <w:spacing w:before="60" w:after="120" w:line="360" w:lineRule="auto"/>
        <w:rPr>
          <w:rFonts w:ascii="Calibri Light" w:hAnsi="Calibri Light"/>
          <w:color w:val="404040" w:themeColor="text1" w:themeTint="BF"/>
          <w:sz w:val="48"/>
          <w:szCs w:val="48"/>
        </w:rPr>
      </w:pPr>
      <w:r w:rsidRPr="003601CE">
        <w:rPr>
          <w:rFonts w:ascii="Calibri Light" w:hAnsi="Calibri Light"/>
          <w:color w:val="404040" w:themeColor="text1" w:themeTint="BF"/>
          <w:sz w:val="48"/>
          <w:szCs w:val="48"/>
        </w:rPr>
        <w:lastRenderedPageBreak/>
        <w:t xml:space="preserve">Parent Acknowledgement </w:t>
      </w:r>
    </w:p>
    <w:p w14:paraId="0D4FD268" w14:textId="77777777" w:rsidR="003E76CF" w:rsidRPr="003601CE" w:rsidRDefault="003E76CF" w:rsidP="003E76CF">
      <w:pPr>
        <w:overflowPunct w:val="0"/>
        <w:autoSpaceDE w:val="0"/>
        <w:autoSpaceDN w:val="0"/>
        <w:adjustRightInd w:val="0"/>
        <w:spacing w:line="360" w:lineRule="auto"/>
        <w:jc w:val="both"/>
        <w:rPr>
          <w:rFonts w:ascii="Calibri" w:hAnsi="Calibri" w:cs="Calibri"/>
          <w:i/>
          <w:iCs/>
        </w:rPr>
      </w:pPr>
      <w:r w:rsidRPr="003601CE">
        <w:rPr>
          <w:rFonts w:ascii="Calibri" w:hAnsi="Calibri" w:cs="Calibri"/>
          <w:i/>
          <w:iCs/>
        </w:rPr>
        <w:t xml:space="preserve">I/We have read this handbook carefully. I/We understand the commitment that you are undertaking and your responsibilities to the Service. </w:t>
      </w:r>
    </w:p>
    <w:p w14:paraId="4A479249" w14:textId="77777777" w:rsidR="003E76CF" w:rsidRPr="003601CE" w:rsidRDefault="003E76CF" w:rsidP="003E76CF">
      <w:pPr>
        <w:overflowPunct w:val="0"/>
        <w:autoSpaceDE w:val="0"/>
        <w:autoSpaceDN w:val="0"/>
        <w:adjustRightInd w:val="0"/>
        <w:spacing w:line="360" w:lineRule="auto"/>
        <w:rPr>
          <w:rFonts w:ascii="Calibri" w:hAnsi="Calibri" w:cs="Calibri"/>
          <w:i/>
          <w:iCs/>
        </w:rPr>
      </w:pPr>
      <w:r w:rsidRPr="003601CE">
        <w:rPr>
          <w:rFonts w:ascii="Calibri" w:hAnsi="Calibri" w:cs="Calibri"/>
          <w:i/>
          <w:iCs/>
        </w:rPr>
        <w:t>I have completed the enrolment form at the Service.  I have read and agree to comply with the requirements set out in this handbook and in the Service’s policies.</w:t>
      </w:r>
    </w:p>
    <w:tbl>
      <w:tblPr>
        <w:tblStyle w:val="TableGrid"/>
        <w:tblW w:w="0" w:type="auto"/>
        <w:tblLook w:val="04A0" w:firstRow="1" w:lastRow="0" w:firstColumn="1" w:lastColumn="0" w:noHBand="0" w:noVBand="1"/>
      </w:tblPr>
      <w:tblGrid>
        <w:gridCol w:w="2352"/>
        <w:gridCol w:w="6688"/>
      </w:tblGrid>
      <w:tr w:rsidR="002A360D" w:rsidRPr="003601CE" w14:paraId="205E8768" w14:textId="77777777" w:rsidTr="00B76519">
        <w:trPr>
          <w:trHeight w:val="528"/>
        </w:trPr>
        <w:tc>
          <w:tcPr>
            <w:tcW w:w="2376" w:type="dxa"/>
            <w:shd w:val="clear" w:color="auto" w:fill="F2F2F2" w:themeFill="background1" w:themeFillShade="F2"/>
            <w:vAlign w:val="center"/>
          </w:tcPr>
          <w:p w14:paraId="36C3C9D5" w14:textId="77777777" w:rsidR="002A360D" w:rsidRPr="003601CE" w:rsidRDefault="002A360D" w:rsidP="002A360D">
            <w:pPr>
              <w:overflowPunct w:val="0"/>
              <w:autoSpaceDE w:val="0"/>
              <w:autoSpaceDN w:val="0"/>
              <w:adjustRightInd w:val="0"/>
              <w:rPr>
                <w:rFonts w:ascii="Calibri" w:hAnsi="Calibri" w:cs="Calibri"/>
                <w:i/>
                <w:iCs/>
                <w:sz w:val="24"/>
                <w:szCs w:val="24"/>
              </w:rPr>
            </w:pPr>
            <w:r w:rsidRPr="003601CE">
              <w:rPr>
                <w:rFonts w:ascii="Calibri" w:hAnsi="Calibri" w:cs="Calibri"/>
                <w:iCs/>
                <w:sz w:val="24"/>
                <w:szCs w:val="24"/>
              </w:rPr>
              <w:t>FAMILY NAME</w:t>
            </w:r>
          </w:p>
        </w:tc>
        <w:tc>
          <w:tcPr>
            <w:tcW w:w="6866" w:type="dxa"/>
          </w:tcPr>
          <w:p w14:paraId="1022C14E" w14:textId="77777777" w:rsidR="002A360D" w:rsidRPr="003601CE" w:rsidRDefault="002A360D" w:rsidP="003E76CF">
            <w:pPr>
              <w:overflowPunct w:val="0"/>
              <w:autoSpaceDE w:val="0"/>
              <w:autoSpaceDN w:val="0"/>
              <w:adjustRightInd w:val="0"/>
              <w:spacing w:line="360" w:lineRule="auto"/>
              <w:rPr>
                <w:rFonts w:ascii="Calibri" w:hAnsi="Calibri" w:cs="Calibri"/>
                <w:i/>
                <w:iCs/>
              </w:rPr>
            </w:pPr>
          </w:p>
        </w:tc>
      </w:tr>
      <w:tr w:rsidR="002A360D" w:rsidRPr="003601CE" w14:paraId="5A53D181" w14:textId="77777777" w:rsidTr="00B76519">
        <w:trPr>
          <w:trHeight w:val="550"/>
        </w:trPr>
        <w:tc>
          <w:tcPr>
            <w:tcW w:w="2376" w:type="dxa"/>
            <w:shd w:val="clear" w:color="auto" w:fill="F2F2F2" w:themeFill="background1" w:themeFillShade="F2"/>
            <w:vAlign w:val="center"/>
          </w:tcPr>
          <w:p w14:paraId="657D71DA" w14:textId="77777777" w:rsidR="002A360D" w:rsidRPr="003601CE" w:rsidRDefault="002A360D" w:rsidP="002A360D">
            <w:pPr>
              <w:overflowPunct w:val="0"/>
              <w:autoSpaceDE w:val="0"/>
              <w:autoSpaceDN w:val="0"/>
              <w:adjustRightInd w:val="0"/>
              <w:rPr>
                <w:rFonts w:ascii="Calibri" w:hAnsi="Calibri" w:cs="Calibri"/>
                <w:i/>
                <w:iCs/>
              </w:rPr>
            </w:pPr>
            <w:r w:rsidRPr="003601CE">
              <w:rPr>
                <w:rFonts w:ascii="Calibri" w:hAnsi="Calibri" w:cs="Calibri"/>
                <w:iCs/>
                <w:sz w:val="24"/>
                <w:szCs w:val="24"/>
              </w:rPr>
              <w:t>PARENT NAME</w:t>
            </w:r>
          </w:p>
        </w:tc>
        <w:tc>
          <w:tcPr>
            <w:tcW w:w="6866" w:type="dxa"/>
          </w:tcPr>
          <w:p w14:paraId="1885A691" w14:textId="77777777" w:rsidR="002A360D" w:rsidRPr="003601CE" w:rsidRDefault="002A360D" w:rsidP="003E76CF">
            <w:pPr>
              <w:overflowPunct w:val="0"/>
              <w:autoSpaceDE w:val="0"/>
              <w:autoSpaceDN w:val="0"/>
              <w:adjustRightInd w:val="0"/>
              <w:spacing w:line="360" w:lineRule="auto"/>
              <w:rPr>
                <w:rFonts w:ascii="Calibri" w:hAnsi="Calibri" w:cs="Calibri"/>
                <w:i/>
                <w:iCs/>
              </w:rPr>
            </w:pPr>
          </w:p>
        </w:tc>
      </w:tr>
      <w:tr w:rsidR="002A360D" w:rsidRPr="003601CE" w14:paraId="18E8AA27" w14:textId="77777777" w:rsidTr="00B76519">
        <w:trPr>
          <w:trHeight w:val="544"/>
        </w:trPr>
        <w:tc>
          <w:tcPr>
            <w:tcW w:w="2376" w:type="dxa"/>
            <w:shd w:val="clear" w:color="auto" w:fill="F2F2F2" w:themeFill="background1" w:themeFillShade="F2"/>
            <w:vAlign w:val="center"/>
          </w:tcPr>
          <w:p w14:paraId="5C9930FB" w14:textId="77777777" w:rsidR="002A360D" w:rsidRPr="003601CE" w:rsidRDefault="002A360D" w:rsidP="002A360D">
            <w:pPr>
              <w:overflowPunct w:val="0"/>
              <w:autoSpaceDE w:val="0"/>
              <w:autoSpaceDN w:val="0"/>
              <w:adjustRightInd w:val="0"/>
              <w:rPr>
                <w:rFonts w:ascii="Calibri" w:hAnsi="Calibri" w:cs="Calibri"/>
                <w:i/>
                <w:iCs/>
              </w:rPr>
            </w:pPr>
            <w:r w:rsidRPr="003601CE">
              <w:rPr>
                <w:rFonts w:ascii="Calibri" w:hAnsi="Calibri" w:cs="Calibri"/>
                <w:iCs/>
                <w:sz w:val="24"/>
                <w:szCs w:val="24"/>
              </w:rPr>
              <w:t>CHILD/REN’S NAME</w:t>
            </w:r>
          </w:p>
        </w:tc>
        <w:tc>
          <w:tcPr>
            <w:tcW w:w="6866" w:type="dxa"/>
          </w:tcPr>
          <w:p w14:paraId="7BF8F555" w14:textId="77777777" w:rsidR="002A360D" w:rsidRPr="003601CE" w:rsidRDefault="002A360D" w:rsidP="003E76CF">
            <w:pPr>
              <w:overflowPunct w:val="0"/>
              <w:autoSpaceDE w:val="0"/>
              <w:autoSpaceDN w:val="0"/>
              <w:adjustRightInd w:val="0"/>
              <w:spacing w:line="360" w:lineRule="auto"/>
              <w:rPr>
                <w:rFonts w:ascii="Calibri" w:hAnsi="Calibri" w:cs="Calibri"/>
                <w:i/>
                <w:iCs/>
              </w:rPr>
            </w:pPr>
          </w:p>
        </w:tc>
      </w:tr>
      <w:tr w:rsidR="002A360D" w:rsidRPr="003601CE" w14:paraId="4F836DF7" w14:textId="77777777" w:rsidTr="00B76519">
        <w:trPr>
          <w:trHeight w:val="566"/>
        </w:trPr>
        <w:tc>
          <w:tcPr>
            <w:tcW w:w="2376" w:type="dxa"/>
            <w:shd w:val="clear" w:color="auto" w:fill="F2F2F2" w:themeFill="background1" w:themeFillShade="F2"/>
            <w:vAlign w:val="center"/>
          </w:tcPr>
          <w:p w14:paraId="30D45FC7" w14:textId="77777777" w:rsidR="002A360D" w:rsidRPr="003601CE" w:rsidRDefault="002A360D" w:rsidP="002A360D">
            <w:pPr>
              <w:overflowPunct w:val="0"/>
              <w:autoSpaceDE w:val="0"/>
              <w:autoSpaceDN w:val="0"/>
              <w:adjustRightInd w:val="0"/>
              <w:rPr>
                <w:rFonts w:ascii="Calibri" w:hAnsi="Calibri" w:cs="Calibri"/>
                <w:i/>
                <w:iCs/>
              </w:rPr>
            </w:pPr>
            <w:r w:rsidRPr="003601CE">
              <w:rPr>
                <w:rFonts w:ascii="Calibri" w:hAnsi="Calibri" w:cs="Calibri"/>
                <w:iCs/>
                <w:sz w:val="24"/>
                <w:szCs w:val="24"/>
              </w:rPr>
              <w:t>PARENT SIGNATURE</w:t>
            </w:r>
          </w:p>
        </w:tc>
        <w:tc>
          <w:tcPr>
            <w:tcW w:w="6866" w:type="dxa"/>
          </w:tcPr>
          <w:p w14:paraId="5E6B2551" w14:textId="77777777" w:rsidR="002A360D" w:rsidRPr="003601CE" w:rsidRDefault="002A360D" w:rsidP="003E76CF">
            <w:pPr>
              <w:overflowPunct w:val="0"/>
              <w:autoSpaceDE w:val="0"/>
              <w:autoSpaceDN w:val="0"/>
              <w:adjustRightInd w:val="0"/>
              <w:spacing w:line="360" w:lineRule="auto"/>
              <w:rPr>
                <w:rFonts w:ascii="Calibri" w:hAnsi="Calibri" w:cs="Calibri"/>
                <w:i/>
                <w:iCs/>
              </w:rPr>
            </w:pPr>
          </w:p>
        </w:tc>
      </w:tr>
    </w:tbl>
    <w:p w14:paraId="001E78E6" w14:textId="77777777" w:rsidR="002A360D" w:rsidRPr="003601CE" w:rsidRDefault="002A360D" w:rsidP="003E76CF">
      <w:pPr>
        <w:overflowPunct w:val="0"/>
        <w:autoSpaceDE w:val="0"/>
        <w:autoSpaceDN w:val="0"/>
        <w:adjustRightInd w:val="0"/>
        <w:spacing w:line="360" w:lineRule="auto"/>
        <w:rPr>
          <w:rFonts w:ascii="Calibri" w:hAnsi="Calibri" w:cs="Calibri"/>
          <w:i/>
          <w:iCs/>
        </w:rPr>
      </w:pPr>
    </w:p>
    <w:p w14:paraId="2C10ACB4" w14:textId="77777777" w:rsidR="003E76CF" w:rsidRPr="003601CE" w:rsidRDefault="003E76CF" w:rsidP="002A360D">
      <w:pPr>
        <w:spacing w:line="280" w:lineRule="exact"/>
        <w:rPr>
          <w:rFonts w:ascii="Calibri Light" w:hAnsi="Calibri Light" w:cs="Calibri"/>
          <w:i/>
          <w:color w:val="000000" w:themeColor="text1"/>
          <w:lang w:val="en-US"/>
        </w:rPr>
      </w:pPr>
      <w:r w:rsidRPr="003601CE">
        <w:rPr>
          <w:rFonts w:ascii="Calibri Light" w:hAnsi="Calibri Light" w:cs="Calibri"/>
          <w:i/>
          <w:iCs/>
          <w:color w:val="000000" w:themeColor="text1"/>
        </w:rPr>
        <w:t xml:space="preserve">Please list what skills </w:t>
      </w:r>
      <w:r w:rsidRPr="003601CE">
        <w:rPr>
          <w:rFonts w:ascii="Calibri Light" w:hAnsi="Calibri Light" w:cs="Calibri"/>
          <w:i/>
          <w:color w:val="000000" w:themeColor="text1"/>
          <w:lang w:val="en-US"/>
        </w:rPr>
        <w:t xml:space="preserve">talents, interest and culture that you </w:t>
      </w:r>
      <w:r w:rsidR="002A360D" w:rsidRPr="003601CE">
        <w:rPr>
          <w:rFonts w:ascii="Calibri Light" w:hAnsi="Calibri Light" w:cs="Calibri"/>
          <w:i/>
          <w:color w:val="000000" w:themeColor="text1"/>
          <w:lang w:val="en-US"/>
        </w:rPr>
        <w:t xml:space="preserve">and your family (not forgetting </w:t>
      </w:r>
      <w:r w:rsidRPr="003601CE">
        <w:rPr>
          <w:rFonts w:ascii="Calibri Light" w:hAnsi="Calibri Light" w:cs="Calibri"/>
          <w:i/>
          <w:color w:val="000000" w:themeColor="text1"/>
          <w:lang w:val="en-US"/>
        </w:rPr>
        <w:t>grandparents) are able to share with the Service.</w:t>
      </w:r>
    </w:p>
    <w:tbl>
      <w:tblPr>
        <w:tblStyle w:val="TableGrid"/>
        <w:tblW w:w="0" w:type="auto"/>
        <w:tblLook w:val="04A0" w:firstRow="1" w:lastRow="0" w:firstColumn="1" w:lastColumn="0" w:noHBand="0" w:noVBand="1"/>
      </w:tblPr>
      <w:tblGrid>
        <w:gridCol w:w="9040"/>
      </w:tblGrid>
      <w:tr w:rsidR="002A360D" w:rsidRPr="003601CE" w14:paraId="41BCA839" w14:textId="77777777" w:rsidTr="002A360D">
        <w:tc>
          <w:tcPr>
            <w:tcW w:w="9242" w:type="dxa"/>
          </w:tcPr>
          <w:p w14:paraId="16BE421F" w14:textId="77777777" w:rsidR="002A360D" w:rsidRPr="003601CE" w:rsidRDefault="002A360D" w:rsidP="003E76CF">
            <w:pPr>
              <w:overflowPunct w:val="0"/>
              <w:autoSpaceDE w:val="0"/>
              <w:autoSpaceDN w:val="0"/>
              <w:adjustRightInd w:val="0"/>
              <w:spacing w:line="280" w:lineRule="exact"/>
              <w:rPr>
                <w:rFonts w:ascii="Calibri" w:hAnsi="Calibri" w:cs="Calibri"/>
                <w:b/>
                <w:i/>
                <w:iCs/>
              </w:rPr>
            </w:pPr>
          </w:p>
          <w:p w14:paraId="1BFB6120"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15C9D581"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7B107746"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tc>
      </w:tr>
      <w:tr w:rsidR="002A360D" w:rsidRPr="003601CE" w14:paraId="5DD77241" w14:textId="77777777" w:rsidTr="002A360D">
        <w:tc>
          <w:tcPr>
            <w:tcW w:w="9242" w:type="dxa"/>
          </w:tcPr>
          <w:p w14:paraId="7D8E6CD8" w14:textId="77777777" w:rsidR="002A360D" w:rsidRPr="003601CE" w:rsidRDefault="002A360D" w:rsidP="003E76CF">
            <w:pPr>
              <w:overflowPunct w:val="0"/>
              <w:autoSpaceDE w:val="0"/>
              <w:autoSpaceDN w:val="0"/>
              <w:adjustRightInd w:val="0"/>
              <w:spacing w:line="280" w:lineRule="exact"/>
              <w:rPr>
                <w:rFonts w:ascii="Calibri" w:hAnsi="Calibri" w:cs="Calibri"/>
                <w:b/>
                <w:i/>
                <w:iCs/>
              </w:rPr>
            </w:pPr>
          </w:p>
          <w:p w14:paraId="5BF28803"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0258CA83"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235DBAE4"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tc>
      </w:tr>
      <w:tr w:rsidR="002A360D" w:rsidRPr="003601CE" w14:paraId="64914710" w14:textId="77777777" w:rsidTr="002A360D">
        <w:tc>
          <w:tcPr>
            <w:tcW w:w="9242" w:type="dxa"/>
          </w:tcPr>
          <w:p w14:paraId="2D4705A6" w14:textId="77777777" w:rsidR="002A360D" w:rsidRPr="003601CE" w:rsidRDefault="002A360D" w:rsidP="003E76CF">
            <w:pPr>
              <w:overflowPunct w:val="0"/>
              <w:autoSpaceDE w:val="0"/>
              <w:autoSpaceDN w:val="0"/>
              <w:adjustRightInd w:val="0"/>
              <w:spacing w:line="280" w:lineRule="exact"/>
              <w:rPr>
                <w:rFonts w:ascii="Calibri" w:hAnsi="Calibri" w:cs="Calibri"/>
                <w:b/>
                <w:i/>
                <w:iCs/>
              </w:rPr>
            </w:pPr>
          </w:p>
          <w:p w14:paraId="18B08993"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479A7ED4"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0D006E39"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tc>
      </w:tr>
      <w:tr w:rsidR="002A360D" w:rsidRPr="003601CE" w14:paraId="45B7A4F0" w14:textId="77777777" w:rsidTr="002A360D">
        <w:tc>
          <w:tcPr>
            <w:tcW w:w="9242" w:type="dxa"/>
          </w:tcPr>
          <w:p w14:paraId="34602028" w14:textId="77777777" w:rsidR="002A360D" w:rsidRPr="003601CE" w:rsidRDefault="002A360D" w:rsidP="003E76CF">
            <w:pPr>
              <w:overflowPunct w:val="0"/>
              <w:autoSpaceDE w:val="0"/>
              <w:autoSpaceDN w:val="0"/>
              <w:adjustRightInd w:val="0"/>
              <w:spacing w:line="280" w:lineRule="exact"/>
              <w:rPr>
                <w:rFonts w:ascii="Calibri" w:hAnsi="Calibri" w:cs="Calibri"/>
                <w:b/>
                <w:i/>
                <w:iCs/>
              </w:rPr>
            </w:pPr>
          </w:p>
          <w:p w14:paraId="66BE7539"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33A3EB9E"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3292D30F"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tc>
      </w:tr>
      <w:tr w:rsidR="002A360D" w:rsidRPr="003601CE" w14:paraId="1C30CC89" w14:textId="77777777" w:rsidTr="002A360D">
        <w:tc>
          <w:tcPr>
            <w:tcW w:w="9242" w:type="dxa"/>
          </w:tcPr>
          <w:p w14:paraId="313F77C3" w14:textId="77777777" w:rsidR="002A360D" w:rsidRPr="003601CE" w:rsidRDefault="002A360D" w:rsidP="003E76CF">
            <w:pPr>
              <w:overflowPunct w:val="0"/>
              <w:autoSpaceDE w:val="0"/>
              <w:autoSpaceDN w:val="0"/>
              <w:adjustRightInd w:val="0"/>
              <w:spacing w:line="280" w:lineRule="exact"/>
              <w:rPr>
                <w:rFonts w:ascii="Calibri" w:hAnsi="Calibri" w:cs="Calibri"/>
                <w:b/>
                <w:i/>
                <w:iCs/>
              </w:rPr>
            </w:pPr>
          </w:p>
          <w:p w14:paraId="6AE22EE2"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022D730A"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24A2FF81"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tc>
      </w:tr>
    </w:tbl>
    <w:p w14:paraId="172377FE" w14:textId="77777777" w:rsidR="002A360D" w:rsidRPr="003601CE" w:rsidRDefault="002A360D" w:rsidP="003E76CF">
      <w:pPr>
        <w:overflowPunct w:val="0"/>
        <w:autoSpaceDE w:val="0"/>
        <w:autoSpaceDN w:val="0"/>
        <w:adjustRightInd w:val="0"/>
        <w:spacing w:line="280" w:lineRule="exact"/>
        <w:rPr>
          <w:rFonts w:ascii="Calibri" w:hAnsi="Calibri" w:cs="Calibri"/>
          <w:b/>
          <w:i/>
          <w:iCs/>
        </w:rPr>
      </w:pPr>
    </w:p>
    <w:p w14:paraId="46BF050B" w14:textId="77777777" w:rsidR="003E76CF" w:rsidRPr="00B76519" w:rsidRDefault="003E76CF" w:rsidP="00B76519">
      <w:pPr>
        <w:overflowPunct w:val="0"/>
        <w:autoSpaceDE w:val="0"/>
        <w:autoSpaceDN w:val="0"/>
        <w:adjustRightInd w:val="0"/>
        <w:spacing w:line="280" w:lineRule="exact"/>
        <w:rPr>
          <w:rFonts w:cs="Calibri"/>
          <w:b/>
          <w:i/>
          <w:iCs/>
        </w:rPr>
      </w:pPr>
      <w:r w:rsidRPr="003601CE">
        <w:rPr>
          <w:rFonts w:cs="Calibri"/>
          <w:b/>
          <w:i/>
          <w:iCs/>
        </w:rPr>
        <w:t xml:space="preserve">Have you completed the orientation evaluation?  Please circle </w:t>
      </w:r>
      <w:r w:rsidRPr="003601CE">
        <w:rPr>
          <w:rFonts w:cs="Calibri"/>
          <w:b/>
          <w:i/>
          <w:iCs/>
        </w:rPr>
        <w:tab/>
      </w:r>
      <w:r w:rsidRPr="003601CE">
        <w:rPr>
          <w:rFonts w:cs="Calibri"/>
          <w:b/>
          <w:i/>
          <w:iCs/>
        </w:rPr>
        <w:tab/>
      </w:r>
      <w:r w:rsidRPr="003601CE">
        <w:rPr>
          <w:rFonts w:cs="Calibri"/>
          <w:b/>
          <w:i/>
          <w:iCs/>
        </w:rPr>
        <w:tab/>
      </w:r>
      <w:r w:rsidRPr="003601CE">
        <w:rPr>
          <w:rFonts w:cs="Calibri"/>
          <w:b/>
          <w:i/>
          <w:iCs/>
        </w:rPr>
        <w:tab/>
        <w:t>Yes/ No</w:t>
      </w:r>
    </w:p>
    <w:p w14:paraId="2931528F" w14:textId="365EA6FA" w:rsidR="003E76CF" w:rsidRDefault="003E76CF" w:rsidP="00CE547D">
      <w:pPr>
        <w:spacing w:before="60" w:after="120" w:line="360" w:lineRule="auto"/>
        <w:rPr>
          <w:rFonts w:ascii="Calibri Light" w:hAnsi="Calibri Light"/>
          <w:color w:val="404040" w:themeColor="text1" w:themeTint="BF"/>
          <w:sz w:val="48"/>
          <w:szCs w:val="48"/>
        </w:rPr>
      </w:pPr>
    </w:p>
    <w:sectPr w:rsidR="003E76CF" w:rsidSect="00083375">
      <w:headerReference w:type="even" r:id="rId15"/>
      <w:headerReference w:type="default" r:id="rId16"/>
      <w:footerReference w:type="default" r:id="rId17"/>
      <w:pgSz w:w="11906" w:h="16838"/>
      <w:pgMar w:top="613" w:right="1416"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83093" w14:textId="77777777" w:rsidR="00654CAC" w:rsidRDefault="00654CAC" w:rsidP="004946DE">
      <w:pPr>
        <w:spacing w:after="0" w:line="240" w:lineRule="auto"/>
      </w:pPr>
      <w:r>
        <w:separator/>
      </w:r>
    </w:p>
  </w:endnote>
  <w:endnote w:type="continuationSeparator" w:id="0">
    <w:p w14:paraId="0655BADC" w14:textId="77777777" w:rsidR="00654CAC" w:rsidRDefault="00654CAC" w:rsidP="00494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6370A" w14:textId="77777777" w:rsidR="00083375" w:rsidRDefault="00083375" w:rsidP="004F2C56">
    <w:pPr>
      <w:pStyle w:val="Footer"/>
    </w:pPr>
    <w:r w:rsidRPr="00151775">
      <w:rPr>
        <w:rFonts w:ascii="Calibri Light" w:hAnsi="Calibri Light"/>
        <w:color w:val="16A6C6"/>
        <w:sz w:val="18"/>
        <w:szCs w:val="18"/>
      </w:rPr>
      <w:t>C</w:t>
    </w:r>
    <w:r>
      <w:rPr>
        <w:rFonts w:ascii="Calibri Light" w:hAnsi="Calibri Light"/>
        <w:color w:val="16A6C6"/>
        <w:sz w:val="18"/>
        <w:szCs w:val="18"/>
      </w:rPr>
      <w:t xml:space="preserve">hildcare Centre Desktop </w:t>
    </w:r>
    <w:r w:rsidRPr="00151775">
      <w:rPr>
        <w:rFonts w:ascii="Calibri Light" w:hAnsi="Calibri Light"/>
        <w:color w:val="16A6C6"/>
        <w:sz w:val="18"/>
        <w:szCs w:val="18"/>
      </w:rPr>
      <w:t>©</w:t>
    </w:r>
    <w:r>
      <w:rPr>
        <w:rFonts w:ascii="Calibri Light" w:hAnsi="Calibri Light"/>
        <w:color w:val="16A6C6"/>
        <w:sz w:val="18"/>
        <w:szCs w:val="18"/>
      </w:rPr>
      <w:t>2018</w:t>
    </w:r>
    <w:r w:rsidRPr="00D75519">
      <w:rPr>
        <w:rFonts w:ascii="Calibri Light" w:hAnsi="Calibri Light"/>
        <w:sz w:val="18"/>
        <w:szCs w:val="18"/>
      </w:rPr>
      <w:t xml:space="preserve"> </w:t>
    </w:r>
    <w:r>
      <w:rPr>
        <w:rFonts w:ascii="Calibri Light" w:hAnsi="Calibri Light"/>
        <w:sz w:val="18"/>
        <w:szCs w:val="18"/>
      </w:rPr>
      <w:t>–</w:t>
    </w:r>
    <w:r w:rsidRPr="00D75519">
      <w:rPr>
        <w:rFonts w:ascii="Calibri Light" w:hAnsi="Calibri Light"/>
        <w:sz w:val="18"/>
        <w:szCs w:val="18"/>
      </w:rPr>
      <w:t xml:space="preserve"> </w:t>
    </w:r>
    <w:r>
      <w:rPr>
        <w:rFonts w:ascii="Calibri Light" w:hAnsi="Calibri Light"/>
        <w:sz w:val="18"/>
        <w:szCs w:val="18"/>
      </w:rPr>
      <w:t>Parent Handbook</w:t>
    </w:r>
    <w:r>
      <w:tab/>
    </w:r>
    <w:r w:rsidRPr="00E11475">
      <w:rPr>
        <w:color w:val="A6A6A6" w:themeColor="background1" w:themeShade="A6"/>
      </w:rPr>
      <w:fldChar w:fldCharType="begin"/>
    </w:r>
    <w:r w:rsidRPr="00E11475">
      <w:rPr>
        <w:color w:val="A6A6A6" w:themeColor="background1" w:themeShade="A6"/>
      </w:rPr>
      <w:instrText xml:space="preserve"> PAGE   \* MERGEFORMAT </w:instrText>
    </w:r>
    <w:r w:rsidRPr="00E11475">
      <w:rPr>
        <w:color w:val="A6A6A6" w:themeColor="background1" w:themeShade="A6"/>
      </w:rPr>
      <w:fldChar w:fldCharType="separate"/>
    </w:r>
    <w:r w:rsidR="009F7CA7">
      <w:rPr>
        <w:noProof/>
        <w:color w:val="A6A6A6" w:themeColor="background1" w:themeShade="A6"/>
      </w:rPr>
      <w:t>23</w:t>
    </w:r>
    <w:r w:rsidRPr="00E11475">
      <w:rPr>
        <w:noProof/>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CC10A" w14:textId="77777777" w:rsidR="00654CAC" w:rsidRDefault="00654CAC" w:rsidP="004946DE">
      <w:pPr>
        <w:spacing w:after="0" w:line="240" w:lineRule="auto"/>
      </w:pPr>
      <w:r>
        <w:separator/>
      </w:r>
    </w:p>
  </w:footnote>
  <w:footnote w:type="continuationSeparator" w:id="0">
    <w:p w14:paraId="534ABDEA" w14:textId="77777777" w:rsidR="00654CAC" w:rsidRDefault="00654CAC" w:rsidP="00494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27CBE" w14:textId="77777777" w:rsidR="00083375" w:rsidRDefault="00654CAC">
    <w:pPr>
      <w:pStyle w:val="Header"/>
    </w:pPr>
    <w:sdt>
      <w:sdtPr>
        <w:id w:val="-458493245"/>
        <w:temporary/>
        <w:showingPlcHdr/>
      </w:sdtPr>
      <w:sdtEndPr/>
      <w:sdtContent>
        <w:r w:rsidR="00083375">
          <w:t>[Type text]</w:t>
        </w:r>
      </w:sdtContent>
    </w:sdt>
    <w:r w:rsidR="00083375">
      <w:ptab w:relativeTo="margin" w:alignment="center" w:leader="none"/>
    </w:r>
    <w:sdt>
      <w:sdtPr>
        <w:id w:val="-1994480834"/>
        <w:temporary/>
        <w:showingPlcHdr/>
      </w:sdtPr>
      <w:sdtEndPr/>
      <w:sdtContent>
        <w:r w:rsidR="00083375">
          <w:t>[Type text]</w:t>
        </w:r>
      </w:sdtContent>
    </w:sdt>
    <w:r w:rsidR="00083375">
      <w:ptab w:relativeTo="margin" w:alignment="right" w:leader="none"/>
    </w:r>
    <w:sdt>
      <w:sdtPr>
        <w:id w:val="-782730800"/>
        <w:temporary/>
        <w:showingPlcHdr/>
      </w:sdtPr>
      <w:sdtEndPr/>
      <w:sdtContent>
        <w:r w:rsidR="00083375">
          <w:t>[Type text]</w:t>
        </w:r>
      </w:sdtContent>
    </w:sdt>
  </w:p>
  <w:p w14:paraId="31186BD4" w14:textId="77777777" w:rsidR="00083375" w:rsidRDefault="000833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8C07A" w14:textId="799FCC67" w:rsidR="00083375" w:rsidRDefault="00083375">
    <w:pPr>
      <w:pStyle w:val="Header"/>
    </w:pPr>
    <w:r w:rsidRPr="004F2C56">
      <w:rPr>
        <w:noProof/>
        <w:lang w:val="en-GB" w:eastAsia="en-GB"/>
      </w:rPr>
      <mc:AlternateContent>
        <mc:Choice Requires="wps">
          <w:drawing>
            <wp:anchor distT="0" distB="0" distL="114300" distR="114300" simplePos="0" relativeHeight="251641856" behindDoc="0" locked="0" layoutInCell="1" allowOverlap="1" wp14:anchorId="769A62D1" wp14:editId="0271852E">
              <wp:simplePos x="0" y="0"/>
              <wp:positionH relativeFrom="column">
                <wp:posOffset>-914400</wp:posOffset>
              </wp:positionH>
              <wp:positionV relativeFrom="paragraph">
                <wp:posOffset>-266700</wp:posOffset>
              </wp:positionV>
              <wp:extent cx="5509259" cy="359160"/>
              <wp:effectExtent l="0" t="0" r="3175" b="0"/>
              <wp:wrapThrough wrapText="bothSides">
                <wp:wrapPolygon edited="0">
                  <wp:start x="0" y="0"/>
                  <wp:lineTo x="0" y="19880"/>
                  <wp:lineTo x="21513" y="19880"/>
                  <wp:lineTo x="21513"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5509259" cy="359160"/>
                      </a:xfrm>
                      <a:prstGeom prst="rect">
                        <a:avLst/>
                      </a:prstGeom>
                      <a:solidFill>
                        <a:srgbClr val="16A6C6"/>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79CA98" w14:textId="553E25DA" w:rsidR="00083375" w:rsidRPr="004A79B2" w:rsidRDefault="00083375" w:rsidP="004F2C56">
                          <w:pPr>
                            <w:ind w:firstLine="720"/>
                            <w:rPr>
                              <w:rFonts w:ascii="Calibri Light" w:hAnsi="Calibri Light"/>
                              <w:color w:val="1EA3C0"/>
                              <w:szCs w:val="18"/>
                            </w:rPr>
                          </w:pPr>
                          <w:r>
                            <w:rPr>
                              <w:rFonts w:ascii="Calibri Light" w:hAnsi="Calibri Light"/>
                              <w:color w:val="1EA3C0"/>
                              <w:szCs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A62D1" id="Rectangle 18" o:spid="_x0000_s1029" style="position:absolute;margin-left:-1in;margin-top:-21pt;width:433.8pt;height:28.3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" fillcolor="#16a6c6" stroked="f">
              <v:textbox>
                <w:txbxContent>
                  <w:p w14:paraId="4079CA98" w14:textId="553E25DA" w:rsidR="00083375" w:rsidRPr="004A79B2" w:rsidRDefault="00083375" w:rsidP="004F2C56">
                    <w:pPr>
                      <w:ind w:firstLine="720"/>
                      <w:rPr>
                        <w:rFonts w:ascii="Calibri Light" w:hAnsi="Calibri Light"/>
                        <w:color w:val="1EA3C0"/>
                        <w:szCs w:val="18"/>
                      </w:rPr>
                    </w:pPr>
                    <w:r>
                      <w:rPr>
                        <w:rFonts w:ascii="Calibri Light" w:hAnsi="Calibri Light"/>
                        <w:color w:val="1EA3C0"/>
                        <w:szCs w:val="18"/>
                      </w:rPr>
                      <w:t>B</w:t>
                    </w:r>
                  </w:p>
                </w:txbxContent>
              </v:textbox>
              <w10:wrap type="through"/>
            </v:rect>
          </w:pict>
        </mc:Fallback>
      </mc:AlternateContent>
    </w:r>
    <w:r w:rsidRPr="004F2C56">
      <w:rPr>
        <w:noProof/>
        <w:lang w:val="en-GB" w:eastAsia="en-GB"/>
      </w:rPr>
      <mc:AlternateContent>
        <mc:Choice Requires="wps">
          <w:drawing>
            <wp:anchor distT="0" distB="0" distL="114300" distR="114300" simplePos="0" relativeHeight="251642880" behindDoc="0" locked="0" layoutInCell="1" allowOverlap="1" wp14:anchorId="4655BAD2" wp14:editId="61ECE780">
              <wp:simplePos x="0" y="0"/>
              <wp:positionH relativeFrom="column">
                <wp:posOffset>4486910</wp:posOffset>
              </wp:positionH>
              <wp:positionV relativeFrom="paragraph">
                <wp:posOffset>-266700</wp:posOffset>
              </wp:positionV>
              <wp:extent cx="2159000" cy="358775"/>
              <wp:effectExtent l="0" t="0" r="0" b="0"/>
              <wp:wrapThrough wrapText="bothSides">
                <wp:wrapPolygon edited="0">
                  <wp:start x="0" y="0"/>
                  <wp:lineTo x="0" y="19880"/>
                  <wp:lineTo x="21346" y="19880"/>
                  <wp:lineTo x="21346"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159000" cy="358775"/>
                      </a:xfrm>
                      <a:prstGeom prst="rect">
                        <a:avLst/>
                      </a:prstGeom>
                      <a:solidFill>
                        <a:srgbClr val="333C4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54A05E" w14:textId="77777777" w:rsidR="00083375" w:rsidRPr="00865E0A" w:rsidRDefault="00083375" w:rsidP="004F2C56">
                          <w:pPr>
                            <w:rPr>
                              <w:rFonts w:ascii="Calibri Light" w:hAnsi="Calibri Light"/>
                              <w:color w:val="999999"/>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655BAD2" id="_x0000_t202" coordsize="21600,21600" o:spt="202" path="m,l,21600r21600,l21600,xe">
              <v:stroke joinstyle="miter"/>
              <v:path gradientshapeok="t" o:connecttype="rect"/>
            </v:shapetype>
            <v:shape id="Text Box 20" o:spid="_x0000_s1030" type="#_x0000_t202" style="position:absolute;margin-left:353.3pt;margin-top:-21pt;width:170pt;height:28.2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" fillcolor="#333c44" stroked="f">
              <v:textbox>
                <w:txbxContent>
                  <w:p w14:paraId="0154A05E" w14:textId="77777777" w:rsidR="00083375" w:rsidRPr="00865E0A" w:rsidRDefault="00083375" w:rsidP="004F2C56">
                    <w:pPr>
                      <w:rPr>
                        <w:rFonts w:ascii="Calibri Light" w:hAnsi="Calibri Light"/>
                        <w:color w:val="999999"/>
                        <w:szCs w:val="20"/>
                      </w:rPr>
                    </w:pPr>
                  </w:p>
                </w:txbxContent>
              </v:textbox>
              <w10:wrap type="through"/>
            </v:shape>
          </w:pict>
        </mc:Fallback>
      </mc:AlternateContent>
    </w:r>
    <w:r w:rsidRPr="004F2C56">
      <w:rPr>
        <w:noProof/>
        <w:lang w:val="en-GB" w:eastAsia="en-GB"/>
      </w:rPr>
      <mc:AlternateContent>
        <mc:Choice Requires="wps">
          <w:drawing>
            <wp:anchor distT="0" distB="0" distL="114300" distR="114300" simplePos="0" relativeHeight="251643904" behindDoc="0" locked="0" layoutInCell="1" allowOverlap="1" wp14:anchorId="5879F1D7" wp14:editId="593FA4DD">
              <wp:simplePos x="0" y="0"/>
              <wp:positionH relativeFrom="column">
                <wp:posOffset>-308610</wp:posOffset>
              </wp:positionH>
              <wp:positionV relativeFrom="paragraph">
                <wp:posOffset>-220345</wp:posOffset>
              </wp:positionV>
              <wp:extent cx="21717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6CF0F" w14:textId="4D57522B" w:rsidR="00083375" w:rsidRPr="004E7272" w:rsidRDefault="00083375" w:rsidP="004F2C56">
                          <w:pPr>
                            <w:rPr>
                              <w:rFonts w:ascii="Calibri Light" w:hAnsi="Calibri Light"/>
                              <w:color w:val="FFFFFF" w:themeColor="background1"/>
                            </w:rPr>
                          </w:pPr>
                          <w:r>
                            <w:rPr>
                              <w:rFonts w:ascii="Calibri Light" w:hAnsi="Calibri Light"/>
                              <w:color w:val="FFFFFF" w:themeColor="background1"/>
                            </w:rPr>
                            <w:t>BECKENHAM EARLY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79F1D7" id="Text Box 9" o:spid="_x0000_s1031" type="#_x0000_t202" style="position:absolute;margin-left:-24.3pt;margin-top:-17.35pt;width:171pt;height:27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NErAIAAKo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" filled="f" stroked="f">
              <v:textbox>
                <w:txbxContent>
                  <w:p w14:paraId="50A6CF0F" w14:textId="4D57522B" w:rsidR="00083375" w:rsidRPr="004E7272" w:rsidRDefault="00083375" w:rsidP="004F2C56">
                    <w:pPr>
                      <w:rPr>
                        <w:rFonts w:ascii="Calibri Light" w:hAnsi="Calibri Light"/>
                        <w:color w:val="FFFFFF" w:themeColor="background1"/>
                      </w:rPr>
                    </w:pPr>
                    <w:r>
                      <w:rPr>
                        <w:rFonts w:ascii="Calibri Light" w:hAnsi="Calibri Light"/>
                        <w:color w:val="FFFFFF" w:themeColor="background1"/>
                      </w:rPr>
                      <w:t>BECKENHAM EARLY LEARNING</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301_"/>
      </v:shape>
    </w:pict>
  </w:numPicBullet>
  <w:abstractNum w:abstractNumId="0" w15:restartNumberingAfterBreak="0">
    <w:nsid w:val="06615E4E"/>
    <w:multiLevelType w:val="hybridMultilevel"/>
    <w:tmpl w:val="4E1054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F65A91"/>
    <w:multiLevelType w:val="hybridMultilevel"/>
    <w:tmpl w:val="F0E29E7E"/>
    <w:lvl w:ilvl="0" w:tplc="00000001">
      <w:start w:val="1"/>
      <w:numFmt w:val="bullet"/>
      <w:lvlText w:val="•"/>
      <w:lvlJc w:val="left"/>
      <w:pPr>
        <w:ind w:left="2160" w:hanging="360"/>
      </w:p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DE0592"/>
    <w:multiLevelType w:val="hybridMultilevel"/>
    <w:tmpl w:val="C9985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3A0FF6"/>
    <w:multiLevelType w:val="hybridMultilevel"/>
    <w:tmpl w:val="E70EA296"/>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C50055"/>
    <w:multiLevelType w:val="hybridMultilevel"/>
    <w:tmpl w:val="8724FB6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A1519"/>
    <w:multiLevelType w:val="hybridMultilevel"/>
    <w:tmpl w:val="0FCC77E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5034F"/>
    <w:multiLevelType w:val="hybridMultilevel"/>
    <w:tmpl w:val="1C9E60E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E1A20"/>
    <w:multiLevelType w:val="hybridMultilevel"/>
    <w:tmpl w:val="F7D2B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B26C1C"/>
    <w:multiLevelType w:val="hybridMultilevel"/>
    <w:tmpl w:val="56BA98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AD4660A"/>
    <w:multiLevelType w:val="hybridMultilevel"/>
    <w:tmpl w:val="2BD63A8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55485B"/>
    <w:multiLevelType w:val="hybridMultilevel"/>
    <w:tmpl w:val="23E46C10"/>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5F4FAC"/>
    <w:multiLevelType w:val="hybridMultilevel"/>
    <w:tmpl w:val="88DA8A3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F62803"/>
    <w:multiLevelType w:val="hybridMultilevel"/>
    <w:tmpl w:val="4E16223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067B6"/>
    <w:multiLevelType w:val="hybridMultilevel"/>
    <w:tmpl w:val="042EA9AC"/>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1A71ADD"/>
    <w:multiLevelType w:val="hybridMultilevel"/>
    <w:tmpl w:val="B016EF00"/>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AB329E"/>
    <w:multiLevelType w:val="hybridMultilevel"/>
    <w:tmpl w:val="3D544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90120B"/>
    <w:multiLevelType w:val="hybridMultilevel"/>
    <w:tmpl w:val="ACEA01DA"/>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C476B8"/>
    <w:multiLevelType w:val="hybridMultilevel"/>
    <w:tmpl w:val="A07C4AC6"/>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605143"/>
    <w:multiLevelType w:val="hybridMultilevel"/>
    <w:tmpl w:val="605654E6"/>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9F0766A"/>
    <w:multiLevelType w:val="hybridMultilevel"/>
    <w:tmpl w:val="10DC111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A3D7EE0"/>
    <w:multiLevelType w:val="hybridMultilevel"/>
    <w:tmpl w:val="3DAA0C3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F917EA"/>
    <w:multiLevelType w:val="multilevel"/>
    <w:tmpl w:val="686A0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0D0432"/>
    <w:multiLevelType w:val="hybridMultilevel"/>
    <w:tmpl w:val="5AD2C1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72B2D"/>
    <w:multiLevelType w:val="hybridMultilevel"/>
    <w:tmpl w:val="0BDE846C"/>
    <w:lvl w:ilvl="0" w:tplc="51E884A8">
      <w:start w:val="1"/>
      <w:numFmt w:val="decimal"/>
      <w:lvlText w:val="%1."/>
      <w:lvlJc w:val="left"/>
      <w:pPr>
        <w:ind w:left="720" w:hanging="360"/>
      </w:pPr>
      <w:rPr>
        <w:rFonts w:ascii="Calibri" w:hAnsi="Calibri"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353F38"/>
    <w:multiLevelType w:val="hybridMultilevel"/>
    <w:tmpl w:val="3FDC5142"/>
    <w:lvl w:ilvl="0" w:tplc="7322463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86479A"/>
    <w:multiLevelType w:val="hybridMultilevel"/>
    <w:tmpl w:val="4AA063E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98348E"/>
    <w:multiLevelType w:val="hybridMultilevel"/>
    <w:tmpl w:val="8E3643C6"/>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DAF7787"/>
    <w:multiLevelType w:val="hybridMultilevel"/>
    <w:tmpl w:val="1F600DE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862A96"/>
    <w:multiLevelType w:val="hybridMultilevel"/>
    <w:tmpl w:val="CDA27FD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D7C35"/>
    <w:multiLevelType w:val="hybridMultilevel"/>
    <w:tmpl w:val="AC0837F2"/>
    <w:lvl w:ilvl="0" w:tplc="0BEEF6F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2216D1"/>
    <w:multiLevelType w:val="hybridMultilevel"/>
    <w:tmpl w:val="E86610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5B78BD"/>
    <w:multiLevelType w:val="hybridMultilevel"/>
    <w:tmpl w:val="75D0200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8BB4D66"/>
    <w:multiLevelType w:val="hybridMultilevel"/>
    <w:tmpl w:val="F8B4A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A425E9A"/>
    <w:multiLevelType w:val="hybridMultilevel"/>
    <w:tmpl w:val="31D04A3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AA63A3"/>
    <w:multiLevelType w:val="hybridMultilevel"/>
    <w:tmpl w:val="47C6025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0C81C4C"/>
    <w:multiLevelType w:val="hybridMultilevel"/>
    <w:tmpl w:val="F7D0924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160596"/>
    <w:multiLevelType w:val="hybridMultilevel"/>
    <w:tmpl w:val="DDAEF15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3DA7F6D"/>
    <w:multiLevelType w:val="hybridMultilevel"/>
    <w:tmpl w:val="711CBD1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D76647"/>
    <w:multiLevelType w:val="hybridMultilevel"/>
    <w:tmpl w:val="90C6903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E76531"/>
    <w:multiLevelType w:val="hybridMultilevel"/>
    <w:tmpl w:val="A322D130"/>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817B35"/>
    <w:multiLevelType w:val="hybridMultilevel"/>
    <w:tmpl w:val="156299D0"/>
    <w:lvl w:ilvl="0" w:tplc="00000001">
      <w:start w:val="1"/>
      <w:numFmt w:val="bullet"/>
      <w:lvlText w:val="•"/>
      <w:lvlJc w:val="left"/>
      <w:pPr>
        <w:ind w:left="2160" w:hanging="360"/>
      </w:p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7AC5E64"/>
    <w:multiLevelType w:val="hybridMultilevel"/>
    <w:tmpl w:val="E22A041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5C5D9B"/>
    <w:multiLevelType w:val="hybridMultilevel"/>
    <w:tmpl w:val="8A5A1B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CC4030"/>
    <w:multiLevelType w:val="hybridMultilevel"/>
    <w:tmpl w:val="5FFEFBCA"/>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2E7E8C"/>
    <w:multiLevelType w:val="hybridMultilevel"/>
    <w:tmpl w:val="10665E9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23"/>
  </w:num>
  <w:num w:numId="3">
    <w:abstractNumId w:val="8"/>
  </w:num>
  <w:num w:numId="4">
    <w:abstractNumId w:val="26"/>
  </w:num>
  <w:num w:numId="5">
    <w:abstractNumId w:val="38"/>
  </w:num>
  <w:num w:numId="6">
    <w:abstractNumId w:val="20"/>
  </w:num>
  <w:num w:numId="7">
    <w:abstractNumId w:val="12"/>
  </w:num>
  <w:num w:numId="8">
    <w:abstractNumId w:val="4"/>
  </w:num>
  <w:num w:numId="9">
    <w:abstractNumId w:val="6"/>
  </w:num>
  <w:num w:numId="10">
    <w:abstractNumId w:val="1"/>
  </w:num>
  <w:num w:numId="11">
    <w:abstractNumId w:val="40"/>
  </w:num>
  <w:num w:numId="12">
    <w:abstractNumId w:val="41"/>
  </w:num>
  <w:num w:numId="13">
    <w:abstractNumId w:val="27"/>
  </w:num>
  <w:num w:numId="14">
    <w:abstractNumId w:val="11"/>
  </w:num>
  <w:num w:numId="15">
    <w:abstractNumId w:val="5"/>
  </w:num>
  <w:num w:numId="16">
    <w:abstractNumId w:val="28"/>
  </w:num>
  <w:num w:numId="17">
    <w:abstractNumId w:val="25"/>
  </w:num>
  <w:num w:numId="18">
    <w:abstractNumId w:val="37"/>
  </w:num>
  <w:num w:numId="19">
    <w:abstractNumId w:val="35"/>
  </w:num>
  <w:num w:numId="20">
    <w:abstractNumId w:val="33"/>
  </w:num>
  <w:num w:numId="21">
    <w:abstractNumId w:val="21"/>
  </w:num>
  <w:num w:numId="22">
    <w:abstractNumId w:val="22"/>
  </w:num>
  <w:num w:numId="23">
    <w:abstractNumId w:val="14"/>
  </w:num>
  <w:num w:numId="24">
    <w:abstractNumId w:val="3"/>
  </w:num>
  <w:num w:numId="25">
    <w:abstractNumId w:val="43"/>
  </w:num>
  <w:num w:numId="26">
    <w:abstractNumId w:val="39"/>
  </w:num>
  <w:num w:numId="27">
    <w:abstractNumId w:val="16"/>
  </w:num>
  <w:num w:numId="28">
    <w:abstractNumId w:val="44"/>
  </w:num>
  <w:num w:numId="29">
    <w:abstractNumId w:val="13"/>
  </w:num>
  <w:num w:numId="30">
    <w:abstractNumId w:val="19"/>
  </w:num>
  <w:num w:numId="31">
    <w:abstractNumId w:val="34"/>
  </w:num>
  <w:num w:numId="32">
    <w:abstractNumId w:val="36"/>
  </w:num>
  <w:num w:numId="33">
    <w:abstractNumId w:val="30"/>
  </w:num>
  <w:num w:numId="34">
    <w:abstractNumId w:val="0"/>
  </w:num>
  <w:num w:numId="35">
    <w:abstractNumId w:val="31"/>
  </w:num>
  <w:num w:numId="36">
    <w:abstractNumId w:val="18"/>
  </w:num>
  <w:num w:numId="37">
    <w:abstractNumId w:val="15"/>
  </w:num>
  <w:num w:numId="38">
    <w:abstractNumId w:val="17"/>
  </w:num>
  <w:num w:numId="39">
    <w:abstractNumId w:val="2"/>
  </w:num>
  <w:num w:numId="40">
    <w:abstractNumId w:val="42"/>
  </w:num>
  <w:num w:numId="41">
    <w:abstractNumId w:val="32"/>
  </w:num>
  <w:num w:numId="42">
    <w:abstractNumId w:val="10"/>
  </w:num>
  <w:num w:numId="43">
    <w:abstractNumId w:val="29"/>
  </w:num>
  <w:num w:numId="44">
    <w:abstractNumId w:val="24"/>
  </w:num>
  <w:num w:numId="45">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51D"/>
    <w:rsid w:val="00017E50"/>
    <w:rsid w:val="00036CC6"/>
    <w:rsid w:val="00037B74"/>
    <w:rsid w:val="00052AD8"/>
    <w:rsid w:val="0006568D"/>
    <w:rsid w:val="00066BF8"/>
    <w:rsid w:val="000829B5"/>
    <w:rsid w:val="00083375"/>
    <w:rsid w:val="00084C09"/>
    <w:rsid w:val="00096390"/>
    <w:rsid w:val="000979D7"/>
    <w:rsid w:val="000D13A3"/>
    <w:rsid w:val="000E6238"/>
    <w:rsid w:val="000F31DB"/>
    <w:rsid w:val="001231E5"/>
    <w:rsid w:val="00141106"/>
    <w:rsid w:val="00176D35"/>
    <w:rsid w:val="00183F8E"/>
    <w:rsid w:val="001A46EA"/>
    <w:rsid w:val="001B7F77"/>
    <w:rsid w:val="001C73B5"/>
    <w:rsid w:val="001E2100"/>
    <w:rsid w:val="001E6277"/>
    <w:rsid w:val="001F7A90"/>
    <w:rsid w:val="00202E1C"/>
    <w:rsid w:val="002078BA"/>
    <w:rsid w:val="00223DAE"/>
    <w:rsid w:val="002618EA"/>
    <w:rsid w:val="00270C4A"/>
    <w:rsid w:val="002801BF"/>
    <w:rsid w:val="00297021"/>
    <w:rsid w:val="002A360D"/>
    <w:rsid w:val="002B36F3"/>
    <w:rsid w:val="002D0D43"/>
    <w:rsid w:val="002D22FA"/>
    <w:rsid w:val="002D75C1"/>
    <w:rsid w:val="002F30B4"/>
    <w:rsid w:val="002F561C"/>
    <w:rsid w:val="00300F4E"/>
    <w:rsid w:val="003014FF"/>
    <w:rsid w:val="00315081"/>
    <w:rsid w:val="0032165E"/>
    <w:rsid w:val="003414EC"/>
    <w:rsid w:val="003441A5"/>
    <w:rsid w:val="003601CE"/>
    <w:rsid w:val="00371E6D"/>
    <w:rsid w:val="0038694A"/>
    <w:rsid w:val="00387937"/>
    <w:rsid w:val="00394CDC"/>
    <w:rsid w:val="003A72D2"/>
    <w:rsid w:val="003D55AD"/>
    <w:rsid w:val="003E1FEF"/>
    <w:rsid w:val="003E2B95"/>
    <w:rsid w:val="003E722D"/>
    <w:rsid w:val="003E76CF"/>
    <w:rsid w:val="004008EB"/>
    <w:rsid w:val="0041666D"/>
    <w:rsid w:val="00417169"/>
    <w:rsid w:val="00437522"/>
    <w:rsid w:val="00450E80"/>
    <w:rsid w:val="004523F1"/>
    <w:rsid w:val="00470227"/>
    <w:rsid w:val="00470BCA"/>
    <w:rsid w:val="00482E56"/>
    <w:rsid w:val="00490692"/>
    <w:rsid w:val="00493E7A"/>
    <w:rsid w:val="004946DE"/>
    <w:rsid w:val="004C62DF"/>
    <w:rsid w:val="004F2C56"/>
    <w:rsid w:val="00532CEC"/>
    <w:rsid w:val="00554570"/>
    <w:rsid w:val="005578A5"/>
    <w:rsid w:val="00563D16"/>
    <w:rsid w:val="00581B1D"/>
    <w:rsid w:val="005826B1"/>
    <w:rsid w:val="00595428"/>
    <w:rsid w:val="005954ED"/>
    <w:rsid w:val="005A35F7"/>
    <w:rsid w:val="005A5052"/>
    <w:rsid w:val="005C150C"/>
    <w:rsid w:val="005D069D"/>
    <w:rsid w:val="005D517A"/>
    <w:rsid w:val="005D69AA"/>
    <w:rsid w:val="005F0F54"/>
    <w:rsid w:val="00600236"/>
    <w:rsid w:val="00600B13"/>
    <w:rsid w:val="00606304"/>
    <w:rsid w:val="0062642B"/>
    <w:rsid w:val="00650C94"/>
    <w:rsid w:val="00654CAC"/>
    <w:rsid w:val="00694524"/>
    <w:rsid w:val="006A6BCE"/>
    <w:rsid w:val="006A6C2B"/>
    <w:rsid w:val="006A7FE2"/>
    <w:rsid w:val="006D1816"/>
    <w:rsid w:val="006D7076"/>
    <w:rsid w:val="006E656B"/>
    <w:rsid w:val="006E6B8A"/>
    <w:rsid w:val="00702AD9"/>
    <w:rsid w:val="00705B78"/>
    <w:rsid w:val="00755411"/>
    <w:rsid w:val="00757F52"/>
    <w:rsid w:val="0077193C"/>
    <w:rsid w:val="0077776A"/>
    <w:rsid w:val="00783F83"/>
    <w:rsid w:val="00787303"/>
    <w:rsid w:val="007B0B47"/>
    <w:rsid w:val="007B3E94"/>
    <w:rsid w:val="007B491C"/>
    <w:rsid w:val="007C2D0C"/>
    <w:rsid w:val="007C2D84"/>
    <w:rsid w:val="007D0357"/>
    <w:rsid w:val="007D0A00"/>
    <w:rsid w:val="0080343C"/>
    <w:rsid w:val="008122DF"/>
    <w:rsid w:val="0081356C"/>
    <w:rsid w:val="008161FA"/>
    <w:rsid w:val="00842E37"/>
    <w:rsid w:val="00850E22"/>
    <w:rsid w:val="0086255A"/>
    <w:rsid w:val="00862B76"/>
    <w:rsid w:val="00872175"/>
    <w:rsid w:val="00891D00"/>
    <w:rsid w:val="008A31B5"/>
    <w:rsid w:val="008B0592"/>
    <w:rsid w:val="008B4B6C"/>
    <w:rsid w:val="008C3E1F"/>
    <w:rsid w:val="00912F6A"/>
    <w:rsid w:val="00913179"/>
    <w:rsid w:val="009216D8"/>
    <w:rsid w:val="00935F2D"/>
    <w:rsid w:val="00937FAE"/>
    <w:rsid w:val="009505F5"/>
    <w:rsid w:val="009534DA"/>
    <w:rsid w:val="00953FB0"/>
    <w:rsid w:val="0097058E"/>
    <w:rsid w:val="00970832"/>
    <w:rsid w:val="009911C5"/>
    <w:rsid w:val="009C0F9D"/>
    <w:rsid w:val="009E05BE"/>
    <w:rsid w:val="009E330B"/>
    <w:rsid w:val="009E4E5A"/>
    <w:rsid w:val="009E6543"/>
    <w:rsid w:val="009F7CA7"/>
    <w:rsid w:val="00A0060A"/>
    <w:rsid w:val="00A12574"/>
    <w:rsid w:val="00A1267A"/>
    <w:rsid w:val="00A149F5"/>
    <w:rsid w:val="00A277C6"/>
    <w:rsid w:val="00A3170B"/>
    <w:rsid w:val="00A512E3"/>
    <w:rsid w:val="00A57B4D"/>
    <w:rsid w:val="00A87830"/>
    <w:rsid w:val="00AA1FB1"/>
    <w:rsid w:val="00AB00CD"/>
    <w:rsid w:val="00AB4813"/>
    <w:rsid w:val="00AB6624"/>
    <w:rsid w:val="00AC682A"/>
    <w:rsid w:val="00AD5990"/>
    <w:rsid w:val="00AE0BEA"/>
    <w:rsid w:val="00AE5395"/>
    <w:rsid w:val="00AE6478"/>
    <w:rsid w:val="00AE6790"/>
    <w:rsid w:val="00AF57D1"/>
    <w:rsid w:val="00B059C6"/>
    <w:rsid w:val="00B123DC"/>
    <w:rsid w:val="00B23E1A"/>
    <w:rsid w:val="00B421D5"/>
    <w:rsid w:val="00B52F62"/>
    <w:rsid w:val="00B65070"/>
    <w:rsid w:val="00B71FA3"/>
    <w:rsid w:val="00B76519"/>
    <w:rsid w:val="00B81B4C"/>
    <w:rsid w:val="00B95822"/>
    <w:rsid w:val="00BA151D"/>
    <w:rsid w:val="00BB0A8D"/>
    <w:rsid w:val="00BB7904"/>
    <w:rsid w:val="00BC3C89"/>
    <w:rsid w:val="00BD6542"/>
    <w:rsid w:val="00C31EBF"/>
    <w:rsid w:val="00C3315E"/>
    <w:rsid w:val="00C34C46"/>
    <w:rsid w:val="00C56410"/>
    <w:rsid w:val="00C569F9"/>
    <w:rsid w:val="00C60171"/>
    <w:rsid w:val="00C61227"/>
    <w:rsid w:val="00C702FB"/>
    <w:rsid w:val="00C71A6A"/>
    <w:rsid w:val="00C8658C"/>
    <w:rsid w:val="00CB5EAE"/>
    <w:rsid w:val="00CC1DAF"/>
    <w:rsid w:val="00CC7DED"/>
    <w:rsid w:val="00CE547D"/>
    <w:rsid w:val="00CF5435"/>
    <w:rsid w:val="00D0773D"/>
    <w:rsid w:val="00D35887"/>
    <w:rsid w:val="00D505F2"/>
    <w:rsid w:val="00D53824"/>
    <w:rsid w:val="00D665DD"/>
    <w:rsid w:val="00D73F8E"/>
    <w:rsid w:val="00D74350"/>
    <w:rsid w:val="00D82FAC"/>
    <w:rsid w:val="00D86199"/>
    <w:rsid w:val="00D90360"/>
    <w:rsid w:val="00D9362F"/>
    <w:rsid w:val="00DB73A5"/>
    <w:rsid w:val="00DC5D99"/>
    <w:rsid w:val="00DD38B0"/>
    <w:rsid w:val="00E11475"/>
    <w:rsid w:val="00E26530"/>
    <w:rsid w:val="00E3444D"/>
    <w:rsid w:val="00E346E5"/>
    <w:rsid w:val="00E37127"/>
    <w:rsid w:val="00E619CC"/>
    <w:rsid w:val="00E657B7"/>
    <w:rsid w:val="00E8339B"/>
    <w:rsid w:val="00E85A91"/>
    <w:rsid w:val="00E87D75"/>
    <w:rsid w:val="00E91309"/>
    <w:rsid w:val="00E96121"/>
    <w:rsid w:val="00E96141"/>
    <w:rsid w:val="00EB222A"/>
    <w:rsid w:val="00EC0062"/>
    <w:rsid w:val="00ED18B6"/>
    <w:rsid w:val="00ED33C6"/>
    <w:rsid w:val="00ED5C98"/>
    <w:rsid w:val="00EE3C34"/>
    <w:rsid w:val="00EE4240"/>
    <w:rsid w:val="00F05ADD"/>
    <w:rsid w:val="00F2477C"/>
    <w:rsid w:val="00F4533F"/>
    <w:rsid w:val="00F53CC3"/>
    <w:rsid w:val="00F5673E"/>
    <w:rsid w:val="00F6708A"/>
    <w:rsid w:val="00F8442F"/>
    <w:rsid w:val="00F9008A"/>
    <w:rsid w:val="00FB187B"/>
    <w:rsid w:val="00FB3204"/>
    <w:rsid w:val="00FC1487"/>
    <w:rsid w:val="00FC390C"/>
    <w:rsid w:val="00FD07E0"/>
    <w:rsid w:val="00FD2898"/>
    <w:rsid w:val="00FE34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29E218"/>
  <w15:docId w15:val="{F068A8D5-9A58-45FB-A6D9-7ED4EA599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6D3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5B78"/>
    <w:rPr>
      <w:color w:val="0000FF" w:themeColor="hyperlink"/>
      <w:u w:val="single"/>
    </w:rPr>
  </w:style>
  <w:style w:type="paragraph" w:styleId="ListParagraph">
    <w:name w:val="List Paragraph"/>
    <w:basedOn w:val="Normal"/>
    <w:uiPriority w:val="72"/>
    <w:qFormat/>
    <w:rsid w:val="00705B78"/>
    <w:pPr>
      <w:ind w:left="720"/>
      <w:contextualSpacing/>
    </w:pPr>
  </w:style>
  <w:style w:type="paragraph" w:styleId="Header">
    <w:name w:val="header"/>
    <w:basedOn w:val="Normal"/>
    <w:link w:val="HeaderChar"/>
    <w:uiPriority w:val="99"/>
    <w:unhideWhenUsed/>
    <w:rsid w:val="004946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6DE"/>
  </w:style>
  <w:style w:type="paragraph" w:styleId="Footer">
    <w:name w:val="footer"/>
    <w:basedOn w:val="Normal"/>
    <w:link w:val="FooterChar"/>
    <w:uiPriority w:val="99"/>
    <w:unhideWhenUsed/>
    <w:rsid w:val="004946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6DE"/>
  </w:style>
  <w:style w:type="paragraph" w:styleId="BalloonText">
    <w:name w:val="Balloon Text"/>
    <w:basedOn w:val="Normal"/>
    <w:link w:val="BalloonTextChar"/>
    <w:uiPriority w:val="99"/>
    <w:semiHidden/>
    <w:unhideWhenUsed/>
    <w:rsid w:val="00D82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FAC"/>
    <w:rPr>
      <w:rFonts w:ascii="Tahoma" w:hAnsi="Tahoma" w:cs="Tahoma"/>
      <w:sz w:val="16"/>
      <w:szCs w:val="16"/>
    </w:rPr>
  </w:style>
  <w:style w:type="character" w:styleId="FollowedHyperlink">
    <w:name w:val="FollowedHyperlink"/>
    <w:basedOn w:val="DefaultParagraphFont"/>
    <w:uiPriority w:val="99"/>
    <w:semiHidden/>
    <w:unhideWhenUsed/>
    <w:rsid w:val="00052AD8"/>
    <w:rPr>
      <w:color w:val="800080" w:themeColor="followedHyperlink"/>
      <w:u w:val="single"/>
    </w:rPr>
  </w:style>
  <w:style w:type="character" w:customStyle="1" w:styleId="Heading1Char">
    <w:name w:val="Heading 1 Char"/>
    <w:basedOn w:val="DefaultParagraphFont"/>
    <w:link w:val="Heading1"/>
    <w:uiPriority w:val="9"/>
    <w:rsid w:val="00176D3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76D35"/>
    <w:pPr>
      <w:spacing w:line="259" w:lineRule="auto"/>
      <w:outlineLvl w:val="9"/>
    </w:pPr>
    <w:rPr>
      <w:lang w:val="en-US"/>
    </w:rPr>
  </w:style>
  <w:style w:type="paragraph" w:styleId="TOC1">
    <w:name w:val="toc 1"/>
    <w:basedOn w:val="Normal"/>
    <w:next w:val="Normal"/>
    <w:autoRedefine/>
    <w:uiPriority w:val="39"/>
    <w:unhideWhenUsed/>
    <w:rsid w:val="004F2C56"/>
    <w:pPr>
      <w:tabs>
        <w:tab w:val="right" w:leader="dot" w:pos="9016"/>
      </w:tabs>
      <w:spacing w:after="100"/>
    </w:pPr>
  </w:style>
  <w:style w:type="table" w:styleId="TableGrid">
    <w:name w:val="Table Grid"/>
    <w:basedOn w:val="TableNormal"/>
    <w:uiPriority w:val="59"/>
    <w:rsid w:val="00B1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99"/>
    <w:rsid w:val="00B123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FB3204"/>
  </w:style>
  <w:style w:type="paragraph" w:styleId="NormalWeb">
    <w:name w:val="Normal (Web)"/>
    <w:basedOn w:val="Normal"/>
    <w:uiPriority w:val="99"/>
    <w:unhideWhenUsed/>
    <w:rsid w:val="00FB32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C73B5"/>
    <w:rPr>
      <w:b/>
      <w:bCs/>
    </w:rPr>
  </w:style>
  <w:style w:type="paragraph" w:styleId="BodyText2">
    <w:name w:val="Body Text 2"/>
    <w:basedOn w:val="Normal"/>
    <w:link w:val="BodyText2Char"/>
    <w:semiHidden/>
    <w:rsid w:val="0077193C"/>
    <w:pPr>
      <w:spacing w:after="0" w:line="240" w:lineRule="auto"/>
    </w:pPr>
    <w:rPr>
      <w:rFonts w:ascii="Times New Roman" w:eastAsia="Times New Roman" w:hAnsi="Times New Roman" w:cs="Times New Roman"/>
      <w:sz w:val="28"/>
      <w:szCs w:val="20"/>
    </w:rPr>
  </w:style>
  <w:style w:type="character" w:customStyle="1" w:styleId="BodyText2Char">
    <w:name w:val="Body Text 2 Char"/>
    <w:basedOn w:val="DefaultParagraphFont"/>
    <w:link w:val="BodyText2"/>
    <w:semiHidden/>
    <w:rsid w:val="0077193C"/>
    <w:rPr>
      <w:rFonts w:ascii="Times New Roman" w:eastAsia="Times New Roman" w:hAnsi="Times New Roman" w:cs="Times New Roman"/>
      <w:sz w:val="28"/>
      <w:szCs w:val="20"/>
    </w:rPr>
  </w:style>
  <w:style w:type="table" w:customStyle="1" w:styleId="GridTable1Light-Accent51">
    <w:name w:val="Grid Table 1 Light - Accent 51"/>
    <w:basedOn w:val="TableNormal"/>
    <w:uiPriority w:val="46"/>
    <w:rsid w:val="003E76C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20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humanservices.gov.au/customer/subjects/self-servi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y.gov.au/LoginServices/main/login?execution=e2s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gov.au/LoginServices/main/login?execution=e2s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eckenhamearlylearning.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irector@beckenhamearlylearning.com.au" TargetMode="External"/><Relationship Id="rId14" Type="http://schemas.openxmlformats.org/officeDocument/2006/relationships/hyperlink" Target="http://www.nutritionaustralia.org/national/resource/australian-dietary-guidelines-recommended-daily-intak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39F53-CBBF-46B7-B977-39FF1EBE7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22</Pages>
  <Words>5374</Words>
  <Characters>30637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OSH</cp:lastModifiedBy>
  <cp:revision>5</cp:revision>
  <dcterms:created xsi:type="dcterms:W3CDTF">2018-10-17T07:50:00Z</dcterms:created>
  <dcterms:modified xsi:type="dcterms:W3CDTF">2020-02-20T05:14:00Z</dcterms:modified>
</cp:coreProperties>
</file>